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BB" w:rsidRDefault="00D633BB" w:rsidP="00D633BB">
      <w:pPr>
        <w:spacing w:after="0" w:line="240" w:lineRule="auto"/>
        <w:ind w:left="5184" w:firstLine="1296"/>
        <w:rPr>
          <w:rFonts w:ascii="Times New Roman" w:hAnsi="Times New Roman" w:cs="Times New Roman"/>
          <w:sz w:val="24"/>
          <w:szCs w:val="24"/>
        </w:rPr>
      </w:pPr>
    </w:p>
    <w:p w:rsidR="0083668E" w:rsidRDefault="0083668E" w:rsidP="002C2011">
      <w:pPr>
        <w:pStyle w:val="Default"/>
        <w:jc w:val="center"/>
        <w:rPr>
          <w:b/>
          <w:bCs/>
        </w:rPr>
      </w:pPr>
    </w:p>
    <w:p w:rsidR="0083668E" w:rsidRPr="0083668E" w:rsidRDefault="0083668E" w:rsidP="0083668E">
      <w:pPr>
        <w:spacing w:after="0" w:line="240" w:lineRule="auto"/>
        <w:jc w:val="center"/>
        <w:rPr>
          <w:rFonts w:ascii="Times New Roman" w:eastAsia="Times New Roman" w:hAnsi="Times New Roman" w:cs="Times New Roman"/>
          <w:sz w:val="24"/>
          <w:szCs w:val="24"/>
        </w:rPr>
      </w:pPr>
      <w:r>
        <w:rPr>
          <w:b/>
          <w:bCs/>
        </w:rPr>
        <w:tab/>
        <w:t xml:space="preserve">                                                             </w:t>
      </w:r>
      <w:r w:rsidRPr="0083668E">
        <w:rPr>
          <w:rFonts w:ascii="Times New Roman" w:eastAsia="Times New Roman" w:hAnsi="Times New Roman" w:cs="Times New Roman"/>
          <w:sz w:val="24"/>
          <w:szCs w:val="24"/>
        </w:rPr>
        <w:t>PATVIRTINTA</w:t>
      </w:r>
    </w:p>
    <w:p w:rsidR="0083668E" w:rsidRPr="0083668E" w:rsidRDefault="0083668E" w:rsidP="0083668E">
      <w:pPr>
        <w:spacing w:after="0" w:line="240" w:lineRule="auto"/>
        <w:jc w:val="center"/>
        <w:rPr>
          <w:rFonts w:ascii="Times New Roman" w:eastAsia="Times New Roman" w:hAnsi="Times New Roman" w:cs="Times New Roman"/>
          <w:sz w:val="24"/>
          <w:szCs w:val="24"/>
        </w:rPr>
      </w:pPr>
      <w:r w:rsidRPr="0083668E">
        <w:rPr>
          <w:rFonts w:ascii="Times New Roman" w:eastAsia="Times New Roman" w:hAnsi="Times New Roman" w:cs="Times New Roman"/>
          <w:sz w:val="28"/>
          <w:szCs w:val="28"/>
        </w:rPr>
        <w:t xml:space="preserve">                                                                                    </w:t>
      </w:r>
      <w:r w:rsidRPr="0083668E">
        <w:rPr>
          <w:rFonts w:ascii="Times New Roman" w:eastAsia="Times New Roman" w:hAnsi="Times New Roman" w:cs="Times New Roman"/>
          <w:sz w:val="24"/>
          <w:szCs w:val="24"/>
        </w:rPr>
        <w:t>Kruonio gimnazijos direktoriaus</w:t>
      </w:r>
    </w:p>
    <w:p w:rsidR="0083668E" w:rsidRPr="0083668E" w:rsidRDefault="0083668E" w:rsidP="0083668E">
      <w:pPr>
        <w:spacing w:after="0" w:line="240" w:lineRule="auto"/>
        <w:jc w:val="center"/>
        <w:rPr>
          <w:rFonts w:ascii="Times New Roman" w:eastAsia="Times New Roman" w:hAnsi="Times New Roman" w:cs="Times New Roman"/>
          <w:b/>
          <w:sz w:val="24"/>
          <w:szCs w:val="24"/>
        </w:rPr>
      </w:pPr>
      <w:r w:rsidRPr="0083668E">
        <w:rPr>
          <w:rFonts w:ascii="Times New Roman" w:eastAsia="Times New Roman" w:hAnsi="Times New Roman" w:cs="Times New Roman"/>
          <w:color w:val="339966"/>
          <w:sz w:val="24"/>
          <w:szCs w:val="24"/>
        </w:rPr>
        <w:t xml:space="preserve">                                                                                                 </w:t>
      </w:r>
      <w:r w:rsidRPr="0083668E">
        <w:rPr>
          <w:rFonts w:ascii="Times New Roman" w:eastAsia="Times New Roman" w:hAnsi="Times New Roman" w:cs="Times New Roman"/>
          <w:sz w:val="24"/>
          <w:szCs w:val="24"/>
        </w:rPr>
        <w:t>2018-11-05 įsakymu Nr. V1-88</w:t>
      </w:r>
    </w:p>
    <w:p w:rsidR="0083668E" w:rsidRDefault="0083668E" w:rsidP="0083668E">
      <w:pPr>
        <w:pStyle w:val="Default"/>
        <w:rPr>
          <w:b/>
          <w:bCs/>
        </w:rPr>
      </w:pPr>
    </w:p>
    <w:p w:rsidR="0083668E" w:rsidRDefault="0083668E" w:rsidP="002C2011">
      <w:pPr>
        <w:pStyle w:val="Default"/>
        <w:jc w:val="center"/>
        <w:rPr>
          <w:b/>
          <w:bCs/>
        </w:rPr>
      </w:pPr>
    </w:p>
    <w:p w:rsidR="002C2011" w:rsidRDefault="0036712C" w:rsidP="002C2011">
      <w:pPr>
        <w:pStyle w:val="Default"/>
        <w:jc w:val="center"/>
        <w:rPr>
          <w:b/>
          <w:bCs/>
        </w:rPr>
      </w:pPr>
      <w:r>
        <w:rPr>
          <w:b/>
          <w:bCs/>
        </w:rPr>
        <w:t>KRUONIO GIMNAZIJOS</w:t>
      </w:r>
      <w:r w:rsidR="002C2011">
        <w:rPr>
          <w:b/>
          <w:bCs/>
        </w:rPr>
        <w:t xml:space="preserve"> </w:t>
      </w:r>
      <w:r w:rsidR="002C2011" w:rsidRPr="0083645C">
        <w:rPr>
          <w:b/>
          <w:bCs/>
        </w:rPr>
        <w:t>PSICHOLOGO PAREIGYBĖS APRAŠYMAS</w:t>
      </w:r>
    </w:p>
    <w:p w:rsidR="002C2011" w:rsidRPr="0083645C" w:rsidRDefault="002C2011" w:rsidP="002C2011">
      <w:pPr>
        <w:pStyle w:val="Default"/>
        <w:jc w:val="center"/>
      </w:pPr>
    </w:p>
    <w:p w:rsidR="002C2011" w:rsidRDefault="002C2011" w:rsidP="002C20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0702A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SKYRIUS</w:t>
      </w:r>
    </w:p>
    <w:p w:rsidR="002C2011" w:rsidRDefault="002C2011" w:rsidP="002C20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PAREIGYBĖ</w:t>
      </w:r>
    </w:p>
    <w:p w:rsidR="0036712C" w:rsidRDefault="0036712C" w:rsidP="0036712C">
      <w:pPr>
        <w:pStyle w:val="Sraopastraipa"/>
        <w:numPr>
          <w:ilvl w:val="0"/>
          <w:numId w:val="2"/>
        </w:numPr>
        <w:tabs>
          <w:tab w:val="left" w:pos="720"/>
        </w:tabs>
        <w:ind w:left="0" w:right="-20" w:firstLine="360"/>
        <w:jc w:val="both"/>
      </w:pPr>
      <w:r>
        <w:t>P</w:t>
      </w:r>
      <w:r w:rsidR="002C2011" w:rsidRPr="002C2011">
        <w:t>sichologo pareigybė yra priskiriama</w:t>
      </w:r>
      <w:r>
        <w:t xml:space="preserve"> pareigybių,</w:t>
      </w:r>
      <w:r w:rsidR="002C2011" w:rsidRPr="002C2011">
        <w:t xml:space="preserve"> </w:t>
      </w:r>
      <w:r w:rsidRPr="00855E9E">
        <w:t>ku</w:t>
      </w:r>
      <w:r w:rsidRPr="0036712C">
        <w:rPr>
          <w:spacing w:val="1"/>
        </w:rPr>
        <w:t>r</w:t>
      </w:r>
      <w:r w:rsidRPr="00855E9E">
        <w:t>ioms bū</w:t>
      </w:r>
      <w:r w:rsidRPr="0036712C">
        <w:rPr>
          <w:spacing w:val="1"/>
        </w:rPr>
        <w:t>t</w:t>
      </w:r>
      <w:r w:rsidRPr="00855E9E">
        <w:t>inas ne žemes</w:t>
      </w:r>
      <w:r w:rsidRPr="0036712C">
        <w:rPr>
          <w:spacing w:val="1"/>
        </w:rPr>
        <w:t>n</w:t>
      </w:r>
      <w:r w:rsidRPr="00855E9E">
        <w:t>is</w:t>
      </w:r>
      <w:r w:rsidRPr="0036712C">
        <w:rPr>
          <w:spacing w:val="-1"/>
        </w:rPr>
        <w:t xml:space="preserve"> </w:t>
      </w:r>
      <w:r w:rsidRPr="00855E9E">
        <w:t>k</w:t>
      </w:r>
      <w:r w:rsidRPr="0036712C">
        <w:rPr>
          <w:spacing w:val="-1"/>
        </w:rPr>
        <w:t>a</w:t>
      </w:r>
      <w:r w:rsidRPr="00855E9E">
        <w:t>ip aukšt</w:t>
      </w:r>
      <w:r w:rsidRPr="0036712C">
        <w:rPr>
          <w:spacing w:val="-1"/>
        </w:rPr>
        <w:t>a</w:t>
      </w:r>
      <w:r w:rsidRPr="00855E9E">
        <w:t>sis iš</w:t>
      </w:r>
      <w:r w:rsidRPr="0036712C">
        <w:rPr>
          <w:spacing w:val="1"/>
        </w:rPr>
        <w:t>s</w:t>
      </w:r>
      <w:r w:rsidRPr="00855E9E">
        <w:t>ilavin</w:t>
      </w:r>
      <w:r w:rsidRPr="0036712C">
        <w:rPr>
          <w:spacing w:val="-1"/>
        </w:rPr>
        <w:t>i</w:t>
      </w:r>
      <w:r w:rsidRPr="00855E9E">
        <w:t>mas, grupei.</w:t>
      </w:r>
    </w:p>
    <w:p w:rsidR="0036712C" w:rsidRDefault="00F6155C" w:rsidP="0036712C">
      <w:pPr>
        <w:pStyle w:val="Sraopastraipa"/>
        <w:numPr>
          <w:ilvl w:val="0"/>
          <w:numId w:val="2"/>
        </w:numPr>
        <w:tabs>
          <w:tab w:val="left" w:pos="720"/>
        </w:tabs>
        <w:ind w:left="0" w:right="-20" w:firstLine="360"/>
        <w:jc w:val="both"/>
      </w:pPr>
      <w:r w:rsidRPr="0036712C">
        <w:t>Pareigybės lygis – A1</w:t>
      </w:r>
      <w:r w:rsidR="005D32EE" w:rsidRPr="0036712C">
        <w:t>.</w:t>
      </w:r>
    </w:p>
    <w:p w:rsidR="0036712C" w:rsidRDefault="002C2011" w:rsidP="0036712C">
      <w:pPr>
        <w:pStyle w:val="Sraopastraipa"/>
        <w:numPr>
          <w:ilvl w:val="0"/>
          <w:numId w:val="2"/>
        </w:numPr>
        <w:tabs>
          <w:tab w:val="left" w:pos="720"/>
        </w:tabs>
        <w:ind w:left="0" w:right="-20" w:firstLine="360"/>
        <w:jc w:val="both"/>
      </w:pPr>
      <w:r w:rsidRPr="0036712C">
        <w:t>Pareigybės pavaldumas – pagalbos specialistas yra tiesiogiai pavaldus gimnazijos direktoriaus pavaduotojui ugdymui.</w:t>
      </w:r>
    </w:p>
    <w:p w:rsidR="002C2011" w:rsidRDefault="0036712C" w:rsidP="0036712C">
      <w:pPr>
        <w:pStyle w:val="Sraopastraipa"/>
        <w:numPr>
          <w:ilvl w:val="0"/>
          <w:numId w:val="2"/>
        </w:numPr>
        <w:tabs>
          <w:tab w:val="left" w:pos="720"/>
        </w:tabs>
        <w:ind w:left="0" w:right="-20" w:firstLine="360"/>
        <w:jc w:val="both"/>
      </w:pPr>
      <w:r>
        <w:t>P</w:t>
      </w:r>
      <w:r w:rsidR="002C2011" w:rsidRPr="0036712C">
        <w:t>sichologo pareigybė reglamentuoja psichologo, dirbančio gimnazijoje, veiklą. Psichologas įvertina ir padeda spręsti mokinio psichologines, asmenybės ir ugdymosi problemas bendradarbiaudamas su mokinio tėvais (globėjais, rūpintojais) ir mokytojais.</w:t>
      </w:r>
    </w:p>
    <w:p w:rsidR="0036712C" w:rsidRDefault="0036712C" w:rsidP="0036712C">
      <w:pPr>
        <w:tabs>
          <w:tab w:val="left" w:pos="720"/>
        </w:tabs>
        <w:ind w:right="-20"/>
        <w:jc w:val="both"/>
      </w:pPr>
    </w:p>
    <w:p w:rsidR="000F759A" w:rsidRPr="0063313E" w:rsidRDefault="000F759A" w:rsidP="000F759A">
      <w:pPr>
        <w:spacing w:after="0" w:line="240" w:lineRule="auto"/>
        <w:ind w:left="284" w:right="-20"/>
        <w:jc w:val="center"/>
        <w:rPr>
          <w:rFonts w:ascii="Times New Roman" w:eastAsia="Times New Roman" w:hAnsi="Times New Roman" w:cs="Times New Roman"/>
          <w:b/>
          <w:bCs/>
          <w:color w:val="000000"/>
          <w:spacing w:val="36"/>
          <w:sz w:val="24"/>
          <w:szCs w:val="24"/>
        </w:rPr>
      </w:pPr>
      <w:r w:rsidRPr="0063313E">
        <w:rPr>
          <w:rFonts w:ascii="Times New Roman" w:eastAsia="Times New Roman" w:hAnsi="Times New Roman" w:cs="Times New Roman"/>
          <w:b/>
          <w:bCs/>
          <w:color w:val="000000"/>
          <w:sz w:val="24"/>
          <w:szCs w:val="24"/>
        </w:rPr>
        <w:t>II</w:t>
      </w:r>
      <w:r w:rsidR="000702AA">
        <w:rPr>
          <w:rFonts w:ascii="Times New Roman" w:eastAsia="Times New Roman" w:hAnsi="Times New Roman" w:cs="Times New Roman"/>
          <w:b/>
          <w:bCs/>
          <w:color w:val="000000"/>
          <w:sz w:val="24"/>
          <w:szCs w:val="24"/>
        </w:rPr>
        <w:t>.</w:t>
      </w:r>
      <w:r w:rsidRPr="0063313E">
        <w:rPr>
          <w:rFonts w:ascii="Times New Roman" w:eastAsia="Times New Roman" w:hAnsi="Times New Roman" w:cs="Times New Roman"/>
          <w:b/>
          <w:bCs/>
          <w:color w:val="000000"/>
          <w:spacing w:val="36"/>
          <w:sz w:val="24"/>
          <w:szCs w:val="24"/>
        </w:rPr>
        <w:t xml:space="preserve"> SKYRIUS</w:t>
      </w:r>
    </w:p>
    <w:p w:rsidR="000F759A" w:rsidRPr="0063313E" w:rsidRDefault="000F759A" w:rsidP="000F759A">
      <w:pPr>
        <w:spacing w:after="0" w:line="240" w:lineRule="auto"/>
        <w:ind w:left="284" w:right="-20"/>
        <w:jc w:val="center"/>
        <w:rPr>
          <w:rFonts w:ascii="Times New Roman" w:eastAsia="Times New Roman" w:hAnsi="Times New Roman" w:cs="Times New Roman"/>
          <w:b/>
          <w:bCs/>
          <w:color w:val="000000"/>
          <w:sz w:val="24"/>
          <w:szCs w:val="24"/>
        </w:rPr>
      </w:pPr>
      <w:r w:rsidRPr="0063313E">
        <w:rPr>
          <w:rFonts w:ascii="Times New Roman" w:eastAsia="Times New Roman" w:hAnsi="Times New Roman" w:cs="Times New Roman"/>
          <w:b/>
          <w:bCs/>
          <w:color w:val="000000"/>
          <w:spacing w:val="1"/>
          <w:sz w:val="24"/>
          <w:szCs w:val="24"/>
        </w:rPr>
        <w:t>S</w:t>
      </w:r>
      <w:r w:rsidRPr="0063313E">
        <w:rPr>
          <w:rFonts w:ascii="Times New Roman" w:eastAsia="Times New Roman" w:hAnsi="Times New Roman" w:cs="Times New Roman"/>
          <w:b/>
          <w:bCs/>
          <w:color w:val="000000"/>
          <w:spacing w:val="-2"/>
          <w:sz w:val="24"/>
          <w:szCs w:val="24"/>
        </w:rPr>
        <w:t>P</w:t>
      </w:r>
      <w:r w:rsidRPr="0063313E">
        <w:rPr>
          <w:rFonts w:ascii="Times New Roman" w:eastAsia="Times New Roman" w:hAnsi="Times New Roman" w:cs="Times New Roman"/>
          <w:b/>
          <w:bCs/>
          <w:color w:val="000000"/>
          <w:sz w:val="24"/>
          <w:szCs w:val="24"/>
        </w:rPr>
        <w:t>ECIALŪS</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z w:val="24"/>
          <w:szCs w:val="24"/>
        </w:rPr>
        <w:t>REI</w:t>
      </w:r>
      <w:r w:rsidRPr="0063313E">
        <w:rPr>
          <w:rFonts w:ascii="Times New Roman" w:eastAsia="Times New Roman" w:hAnsi="Times New Roman" w:cs="Times New Roman"/>
          <w:b/>
          <w:bCs/>
          <w:color w:val="000000"/>
          <w:spacing w:val="-1"/>
          <w:sz w:val="24"/>
          <w:szCs w:val="24"/>
        </w:rPr>
        <w:t>K</w:t>
      </w:r>
      <w:r w:rsidRPr="0063313E">
        <w:rPr>
          <w:rFonts w:ascii="Times New Roman" w:eastAsia="Times New Roman" w:hAnsi="Times New Roman" w:cs="Times New Roman"/>
          <w:b/>
          <w:bCs/>
          <w:color w:val="000000"/>
          <w:sz w:val="24"/>
          <w:szCs w:val="24"/>
        </w:rPr>
        <w:t>A</w:t>
      </w:r>
      <w:r w:rsidRPr="0063313E">
        <w:rPr>
          <w:rFonts w:ascii="Times New Roman" w:eastAsia="Times New Roman" w:hAnsi="Times New Roman" w:cs="Times New Roman"/>
          <w:b/>
          <w:bCs/>
          <w:color w:val="000000"/>
          <w:spacing w:val="1"/>
          <w:sz w:val="24"/>
          <w:szCs w:val="24"/>
        </w:rPr>
        <w:t>L</w:t>
      </w:r>
      <w:r w:rsidRPr="0063313E">
        <w:rPr>
          <w:rFonts w:ascii="Times New Roman" w:eastAsia="Times New Roman" w:hAnsi="Times New Roman" w:cs="Times New Roman"/>
          <w:b/>
          <w:bCs/>
          <w:color w:val="000000"/>
          <w:sz w:val="24"/>
          <w:szCs w:val="24"/>
        </w:rPr>
        <w:t>AVIMAI</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z w:val="24"/>
          <w:szCs w:val="24"/>
        </w:rPr>
        <w:t>ŠIAS</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z w:val="24"/>
          <w:szCs w:val="24"/>
        </w:rPr>
        <w:t>PAREI</w:t>
      </w:r>
      <w:r w:rsidRPr="0063313E">
        <w:rPr>
          <w:rFonts w:ascii="Times New Roman" w:eastAsia="Times New Roman" w:hAnsi="Times New Roman" w:cs="Times New Roman"/>
          <w:b/>
          <w:bCs/>
          <w:color w:val="000000"/>
          <w:spacing w:val="-1"/>
          <w:sz w:val="24"/>
          <w:szCs w:val="24"/>
        </w:rPr>
        <w:t>G</w:t>
      </w:r>
      <w:r w:rsidRPr="0063313E">
        <w:rPr>
          <w:rFonts w:ascii="Times New Roman" w:eastAsia="Times New Roman" w:hAnsi="Times New Roman" w:cs="Times New Roman"/>
          <w:b/>
          <w:bCs/>
          <w:color w:val="000000"/>
          <w:sz w:val="24"/>
          <w:szCs w:val="24"/>
        </w:rPr>
        <w:t>AS</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z w:val="24"/>
          <w:szCs w:val="24"/>
        </w:rPr>
        <w:t>EINAN</w:t>
      </w:r>
      <w:r w:rsidRPr="0063313E">
        <w:rPr>
          <w:rFonts w:ascii="Times New Roman" w:eastAsia="Times New Roman" w:hAnsi="Times New Roman" w:cs="Times New Roman"/>
          <w:b/>
          <w:bCs/>
          <w:color w:val="000000"/>
          <w:spacing w:val="-1"/>
          <w:sz w:val="24"/>
          <w:szCs w:val="24"/>
        </w:rPr>
        <w:t>Č</w:t>
      </w:r>
      <w:r w:rsidRPr="0063313E">
        <w:rPr>
          <w:rFonts w:ascii="Times New Roman" w:eastAsia="Times New Roman" w:hAnsi="Times New Roman" w:cs="Times New Roman"/>
          <w:b/>
          <w:bCs/>
          <w:color w:val="000000"/>
          <w:sz w:val="24"/>
          <w:szCs w:val="24"/>
        </w:rPr>
        <w:t>I</w:t>
      </w:r>
      <w:r w:rsidRPr="0063313E">
        <w:rPr>
          <w:rFonts w:ascii="Times New Roman" w:eastAsia="Times New Roman" w:hAnsi="Times New Roman" w:cs="Times New Roman"/>
          <w:b/>
          <w:bCs/>
          <w:color w:val="000000"/>
          <w:spacing w:val="1"/>
          <w:sz w:val="24"/>
          <w:szCs w:val="24"/>
        </w:rPr>
        <w:t>A</w:t>
      </w:r>
      <w:r w:rsidRPr="0063313E">
        <w:rPr>
          <w:rFonts w:ascii="Times New Roman" w:eastAsia="Times New Roman" w:hAnsi="Times New Roman" w:cs="Times New Roman"/>
          <w:b/>
          <w:bCs/>
          <w:color w:val="000000"/>
          <w:sz w:val="24"/>
          <w:szCs w:val="24"/>
        </w:rPr>
        <w:t>M</w:t>
      </w:r>
      <w:r w:rsidRPr="0063313E">
        <w:rPr>
          <w:rFonts w:ascii="Times New Roman" w:eastAsia="Times New Roman" w:hAnsi="Times New Roman" w:cs="Times New Roman"/>
          <w:color w:val="000000"/>
          <w:spacing w:val="-6"/>
          <w:sz w:val="24"/>
          <w:szCs w:val="24"/>
        </w:rPr>
        <w:t xml:space="preserve"> </w:t>
      </w:r>
      <w:r w:rsidRPr="0063313E">
        <w:rPr>
          <w:rFonts w:ascii="Times New Roman" w:eastAsia="Times New Roman" w:hAnsi="Times New Roman" w:cs="Times New Roman"/>
          <w:b/>
          <w:bCs/>
          <w:color w:val="000000"/>
          <w:sz w:val="24"/>
          <w:szCs w:val="24"/>
        </w:rPr>
        <w:t>DARBUO</w:t>
      </w:r>
      <w:r w:rsidRPr="0063313E">
        <w:rPr>
          <w:rFonts w:ascii="Times New Roman" w:eastAsia="Times New Roman" w:hAnsi="Times New Roman" w:cs="Times New Roman"/>
          <w:b/>
          <w:bCs/>
          <w:color w:val="000000"/>
          <w:spacing w:val="1"/>
          <w:sz w:val="24"/>
          <w:szCs w:val="24"/>
        </w:rPr>
        <w:t>T</w:t>
      </w:r>
      <w:r w:rsidRPr="0063313E">
        <w:rPr>
          <w:rFonts w:ascii="Times New Roman" w:eastAsia="Times New Roman" w:hAnsi="Times New Roman" w:cs="Times New Roman"/>
          <w:b/>
          <w:bCs/>
          <w:color w:val="000000"/>
          <w:sz w:val="24"/>
          <w:szCs w:val="24"/>
        </w:rPr>
        <w:t>OJUI</w:t>
      </w:r>
    </w:p>
    <w:p w:rsidR="000F759A" w:rsidRPr="0063313E" w:rsidRDefault="000F759A" w:rsidP="000F759A">
      <w:pPr>
        <w:spacing w:after="0" w:line="240" w:lineRule="auto"/>
        <w:jc w:val="center"/>
        <w:rPr>
          <w:rFonts w:ascii="Times New Roman" w:eastAsia="Times New Roman" w:hAnsi="Times New Roman" w:cs="Times New Roman"/>
          <w:sz w:val="24"/>
          <w:szCs w:val="24"/>
        </w:rPr>
      </w:pPr>
    </w:p>
    <w:p w:rsidR="000F759A" w:rsidRDefault="000702AA" w:rsidP="000F759A">
      <w:pPr>
        <w:pStyle w:val="Sraopastraipa"/>
        <w:numPr>
          <w:ilvl w:val="0"/>
          <w:numId w:val="2"/>
        </w:numPr>
        <w:ind w:right="-20"/>
        <w:rPr>
          <w:color w:val="000000"/>
        </w:rPr>
      </w:pPr>
      <w:r>
        <w:rPr>
          <w:color w:val="000000"/>
        </w:rPr>
        <w:t>Psichologo</w:t>
      </w:r>
      <w:r w:rsidR="000F759A" w:rsidRPr="000F759A">
        <w:rPr>
          <w:color w:val="000000"/>
        </w:rPr>
        <w:t xml:space="preserve"> kvali</w:t>
      </w:r>
      <w:r w:rsidR="000F759A" w:rsidRPr="000F759A">
        <w:rPr>
          <w:color w:val="000000"/>
          <w:spacing w:val="1"/>
        </w:rPr>
        <w:t>f</w:t>
      </w:r>
      <w:r w:rsidR="000F759A" w:rsidRPr="000F759A">
        <w:rPr>
          <w:color w:val="000000"/>
        </w:rPr>
        <w:t>ikacijai keliami r</w:t>
      </w:r>
      <w:r w:rsidR="000F759A" w:rsidRPr="000F759A">
        <w:rPr>
          <w:color w:val="000000"/>
          <w:spacing w:val="-2"/>
        </w:rPr>
        <w:t>e</w:t>
      </w:r>
      <w:r w:rsidR="000F759A" w:rsidRPr="000F759A">
        <w:rPr>
          <w:color w:val="000000"/>
        </w:rPr>
        <w:t>ikal</w:t>
      </w:r>
      <w:r w:rsidR="000F759A" w:rsidRPr="000F759A">
        <w:rPr>
          <w:color w:val="000000"/>
          <w:spacing w:val="-1"/>
        </w:rPr>
        <w:t>a</w:t>
      </w:r>
      <w:r w:rsidR="000F759A" w:rsidRPr="000F759A">
        <w:rPr>
          <w:color w:val="000000"/>
        </w:rPr>
        <w:t>v</w:t>
      </w:r>
      <w:r w:rsidR="000F759A" w:rsidRPr="000F759A">
        <w:rPr>
          <w:color w:val="000000"/>
          <w:spacing w:val="2"/>
        </w:rPr>
        <w:t>i</w:t>
      </w:r>
      <w:r w:rsidR="000F759A" w:rsidRPr="000F759A">
        <w:rPr>
          <w:color w:val="000000"/>
        </w:rPr>
        <w:t>mai:</w:t>
      </w:r>
    </w:p>
    <w:p w:rsidR="000F759A" w:rsidRPr="000F759A" w:rsidRDefault="000F759A" w:rsidP="000F759A">
      <w:pPr>
        <w:pStyle w:val="Sraopastraipa"/>
        <w:numPr>
          <w:ilvl w:val="1"/>
          <w:numId w:val="3"/>
        </w:numPr>
        <w:tabs>
          <w:tab w:val="left" w:pos="810"/>
        </w:tabs>
        <w:ind w:left="0" w:right="-20" w:firstLine="360"/>
        <w:rPr>
          <w:color w:val="000000"/>
        </w:rPr>
      </w:pPr>
      <w:r w:rsidRPr="000F759A">
        <w:rPr>
          <w:color w:val="000000"/>
        </w:rPr>
        <w:t xml:space="preserve"> </w:t>
      </w:r>
      <w:r>
        <w:t>turėti reikiamą pareigybės/pareigybių išsilavinimą (studijų sritis ir kryptis, kvalifikacinis laipsnis ir (ar) profesinė kvalifikacija) pagal Lietuvos Respublikos švietimo įstatymą;</w:t>
      </w:r>
    </w:p>
    <w:p w:rsidR="000F759A" w:rsidRPr="000F759A" w:rsidRDefault="000F759A" w:rsidP="000F759A">
      <w:pPr>
        <w:pStyle w:val="Sraopastraipa"/>
        <w:numPr>
          <w:ilvl w:val="1"/>
          <w:numId w:val="3"/>
        </w:numPr>
        <w:tabs>
          <w:tab w:val="left" w:pos="900"/>
        </w:tabs>
        <w:ind w:left="0" w:right="-20" w:firstLine="360"/>
        <w:rPr>
          <w:color w:val="000000"/>
        </w:rPr>
      </w:pPr>
      <w:r>
        <w:t>turėti skaitmeninio raštingumo gebėjimus ir atitikti kitus reikalavimus pagal Reikalavimų mokytojų ir pagalbos mokiniui specialistų skaitmeninio raštingumo programos aprašą, kurį tvirtina Lietuvos Respublikos švietimo ir mokslo ministras;</w:t>
      </w:r>
    </w:p>
    <w:p w:rsidR="000F759A" w:rsidRPr="000F759A" w:rsidRDefault="000F759A" w:rsidP="000F759A">
      <w:pPr>
        <w:pStyle w:val="Sraopastraipa"/>
        <w:numPr>
          <w:ilvl w:val="1"/>
          <w:numId w:val="3"/>
        </w:numPr>
        <w:tabs>
          <w:tab w:val="left" w:pos="900"/>
        </w:tabs>
        <w:ind w:left="0" w:right="-20" w:firstLine="360"/>
        <w:jc w:val="both"/>
        <w:rPr>
          <w:color w:val="000000"/>
        </w:rPr>
      </w:pPr>
      <w:r>
        <w:t>gebėti sklandžiai ir argumentuotai dėstyti mintis raštu ir žodžiu, taikyti taisyklingos lietuvių kalbos, kalbos kultūros normų reikalavimus, o valstybinės lietuvių kalbos mokėjimo lygis turi atitikti Valstybinės kalbos mokėjimo kategoriją, patvirtintą Lietuvos Respublikos Vyriausybės nutarimu;</w:t>
      </w:r>
    </w:p>
    <w:p w:rsidR="000F759A" w:rsidRPr="000F759A" w:rsidRDefault="000F759A" w:rsidP="000F759A">
      <w:pPr>
        <w:pStyle w:val="Sraopastraipa"/>
        <w:numPr>
          <w:ilvl w:val="0"/>
          <w:numId w:val="3"/>
        </w:numPr>
        <w:tabs>
          <w:tab w:val="left" w:pos="810"/>
        </w:tabs>
        <w:ind w:right="-20"/>
        <w:jc w:val="both"/>
        <w:rPr>
          <w:color w:val="000000"/>
        </w:rPr>
      </w:pPr>
      <w:r>
        <w:t>Kiti reikalavimai, einant šias pareigas:</w:t>
      </w:r>
    </w:p>
    <w:p w:rsidR="000F759A" w:rsidRPr="000F759A" w:rsidRDefault="000F759A" w:rsidP="000F759A">
      <w:pPr>
        <w:pStyle w:val="Sraopastraipa"/>
        <w:numPr>
          <w:ilvl w:val="1"/>
          <w:numId w:val="3"/>
        </w:numPr>
        <w:tabs>
          <w:tab w:val="left" w:pos="810"/>
        </w:tabs>
        <w:ind w:left="0" w:right="-20" w:firstLine="360"/>
        <w:jc w:val="both"/>
        <w:rPr>
          <w:color w:val="000000"/>
        </w:rPr>
      </w:pPr>
      <w:r>
        <w:t>būti nepriekaištingos reputacijos (ji apibrėžta Lietuvos Respublikos Švietimo įstatyme), laikytis mokytojo etikos;</w:t>
      </w:r>
    </w:p>
    <w:p w:rsidR="000F759A" w:rsidRPr="000F759A" w:rsidRDefault="000F759A" w:rsidP="000F759A">
      <w:pPr>
        <w:pStyle w:val="Sraopastraipa"/>
        <w:numPr>
          <w:ilvl w:val="1"/>
          <w:numId w:val="3"/>
        </w:numPr>
        <w:tabs>
          <w:tab w:val="left" w:pos="810"/>
        </w:tabs>
        <w:ind w:left="0" w:right="-20" w:firstLine="360"/>
        <w:jc w:val="both"/>
        <w:rPr>
          <w:color w:val="000000"/>
        </w:rPr>
      </w:pPr>
      <w:r>
        <w:t>pasitikrinti sveikatą ir turėti galiojančią Asmens medicininę knygelę;</w:t>
      </w:r>
    </w:p>
    <w:p w:rsidR="000F759A" w:rsidRPr="000F759A" w:rsidRDefault="000F759A" w:rsidP="000F759A">
      <w:pPr>
        <w:pStyle w:val="Sraopastraipa"/>
        <w:numPr>
          <w:ilvl w:val="1"/>
          <w:numId w:val="3"/>
        </w:numPr>
        <w:tabs>
          <w:tab w:val="left" w:pos="810"/>
        </w:tabs>
        <w:ind w:left="0" w:right="-20" w:firstLine="360"/>
        <w:jc w:val="both"/>
        <w:rPr>
          <w:color w:val="000000"/>
        </w:rPr>
      </w:pPr>
      <w:r>
        <w:t xml:space="preserve">gebėti planuoti, organizuoti ir analizuoti ugdymo, </w:t>
      </w:r>
      <w:proofErr w:type="spellStart"/>
      <w:r>
        <w:t>mokymo(si</w:t>
      </w:r>
      <w:proofErr w:type="spellEnd"/>
      <w:r>
        <w:t>) procesą, tirti pedagogines situacijas, rengti ugdymo projektus, skleisti gerąją pedagoginio darbo patirtį;</w:t>
      </w:r>
    </w:p>
    <w:p w:rsidR="000F759A" w:rsidRPr="000F759A" w:rsidRDefault="000F759A" w:rsidP="000F759A">
      <w:pPr>
        <w:pStyle w:val="Sraopastraipa"/>
        <w:numPr>
          <w:ilvl w:val="1"/>
          <w:numId w:val="3"/>
        </w:numPr>
        <w:tabs>
          <w:tab w:val="left" w:pos="810"/>
        </w:tabs>
        <w:ind w:left="0" w:right="-20" w:firstLine="360"/>
        <w:jc w:val="both"/>
        <w:rPr>
          <w:color w:val="000000"/>
        </w:rPr>
      </w:pPr>
      <w:r>
        <w:t xml:space="preserve">gebėti užtikrinti ugdomų mokinių saugumą, emociškai saugią mokymosi aplinką; reikalauti laikytis gimnazijos mokinio elgesio taisyklių, </w:t>
      </w:r>
      <w:r w:rsidRPr="000F759A">
        <w:rPr>
          <w:color w:val="000000"/>
        </w:rPr>
        <w:t>reaguoti į smurtą ir patyčias;</w:t>
      </w:r>
      <w:r w:rsidRPr="000F759A">
        <w:rPr>
          <w:color w:val="C00000"/>
        </w:rPr>
        <w:t xml:space="preserve"> </w:t>
      </w:r>
    </w:p>
    <w:p w:rsidR="000F759A" w:rsidRPr="000F759A" w:rsidRDefault="000F759A" w:rsidP="000F759A">
      <w:pPr>
        <w:pStyle w:val="Sraopastraipa"/>
        <w:numPr>
          <w:ilvl w:val="1"/>
          <w:numId w:val="3"/>
        </w:numPr>
        <w:tabs>
          <w:tab w:val="left" w:pos="810"/>
        </w:tabs>
        <w:ind w:left="0" w:right="-20" w:firstLine="360"/>
        <w:jc w:val="both"/>
        <w:rPr>
          <w:color w:val="000000"/>
        </w:rPr>
      </w:pPr>
      <w:r>
        <w:t>užtikrinti asmens duomenų apsaugą teisės aktų nustatyta tvarka.</w:t>
      </w:r>
    </w:p>
    <w:p w:rsidR="000F759A" w:rsidRDefault="000F759A" w:rsidP="002C2011">
      <w:pPr>
        <w:pStyle w:val="Default"/>
        <w:spacing w:line="360" w:lineRule="auto"/>
        <w:jc w:val="center"/>
        <w:rPr>
          <w:b/>
          <w:bCs/>
          <w:lang w:val="lt-LT"/>
        </w:rPr>
      </w:pPr>
    </w:p>
    <w:p w:rsidR="00FF0359" w:rsidRPr="0063313E" w:rsidRDefault="00FF0359" w:rsidP="00FF0359">
      <w:pPr>
        <w:spacing w:after="0" w:line="240" w:lineRule="auto"/>
        <w:ind w:left="1304" w:right="-20"/>
        <w:jc w:val="center"/>
        <w:rPr>
          <w:rFonts w:ascii="Times New Roman" w:eastAsia="Times New Roman" w:hAnsi="Times New Roman" w:cs="Times New Roman"/>
          <w:b/>
          <w:bCs/>
          <w:color w:val="000000"/>
          <w:sz w:val="24"/>
          <w:szCs w:val="24"/>
        </w:rPr>
      </w:pPr>
      <w:r w:rsidRPr="0063313E">
        <w:rPr>
          <w:rFonts w:ascii="Times New Roman" w:eastAsia="Times New Roman" w:hAnsi="Times New Roman" w:cs="Times New Roman"/>
          <w:b/>
          <w:bCs/>
          <w:color w:val="000000"/>
          <w:sz w:val="24"/>
          <w:szCs w:val="24"/>
        </w:rPr>
        <w:t>III</w:t>
      </w:r>
      <w:r w:rsidR="000702AA">
        <w:rPr>
          <w:rFonts w:ascii="Times New Roman" w:eastAsia="Times New Roman" w:hAnsi="Times New Roman" w:cs="Times New Roman"/>
          <w:b/>
          <w:bCs/>
          <w:color w:val="000000"/>
          <w:sz w:val="24"/>
          <w:szCs w:val="24"/>
        </w:rPr>
        <w:t>.</w:t>
      </w:r>
      <w:r w:rsidRPr="0063313E">
        <w:rPr>
          <w:rFonts w:ascii="Times New Roman" w:eastAsia="Times New Roman" w:hAnsi="Times New Roman" w:cs="Times New Roman"/>
          <w:b/>
          <w:bCs/>
          <w:color w:val="000000"/>
          <w:sz w:val="24"/>
          <w:szCs w:val="24"/>
        </w:rPr>
        <w:t xml:space="preserve"> SKYRIUS</w:t>
      </w:r>
    </w:p>
    <w:p w:rsidR="00FF0359" w:rsidRPr="0063313E" w:rsidRDefault="00FF0359" w:rsidP="00FF0359">
      <w:pPr>
        <w:spacing w:after="0" w:line="240" w:lineRule="auto"/>
        <w:ind w:left="1304" w:right="-20"/>
        <w:jc w:val="center"/>
        <w:rPr>
          <w:rFonts w:ascii="Times New Roman" w:eastAsia="Times New Roman" w:hAnsi="Times New Roman" w:cs="Times New Roman"/>
          <w:b/>
          <w:bCs/>
          <w:color w:val="000000"/>
          <w:sz w:val="24"/>
          <w:szCs w:val="24"/>
        </w:rPr>
      </w:pPr>
      <w:r w:rsidRPr="0063313E">
        <w:rPr>
          <w:rFonts w:ascii="Times New Roman" w:eastAsia="Times New Roman" w:hAnsi="Times New Roman" w:cs="Times New Roman"/>
          <w:b/>
          <w:bCs/>
          <w:color w:val="000000"/>
          <w:sz w:val="24"/>
          <w:szCs w:val="24"/>
        </w:rPr>
        <w:t>ŠIAS</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pacing w:val="-1"/>
          <w:sz w:val="24"/>
          <w:szCs w:val="24"/>
        </w:rPr>
        <w:t>P</w:t>
      </w:r>
      <w:r w:rsidRPr="0063313E">
        <w:rPr>
          <w:rFonts w:ascii="Times New Roman" w:eastAsia="Times New Roman" w:hAnsi="Times New Roman" w:cs="Times New Roman"/>
          <w:b/>
          <w:bCs/>
          <w:color w:val="000000"/>
          <w:sz w:val="24"/>
          <w:szCs w:val="24"/>
        </w:rPr>
        <w:t>A</w:t>
      </w:r>
      <w:r w:rsidRPr="0063313E">
        <w:rPr>
          <w:rFonts w:ascii="Times New Roman" w:eastAsia="Times New Roman" w:hAnsi="Times New Roman" w:cs="Times New Roman"/>
          <w:b/>
          <w:bCs/>
          <w:color w:val="000000"/>
          <w:spacing w:val="-1"/>
          <w:sz w:val="24"/>
          <w:szCs w:val="24"/>
        </w:rPr>
        <w:t>R</w:t>
      </w:r>
      <w:r w:rsidRPr="0063313E">
        <w:rPr>
          <w:rFonts w:ascii="Times New Roman" w:eastAsia="Times New Roman" w:hAnsi="Times New Roman" w:cs="Times New Roman"/>
          <w:b/>
          <w:bCs/>
          <w:color w:val="000000"/>
          <w:sz w:val="24"/>
          <w:szCs w:val="24"/>
        </w:rPr>
        <w:t>EIGAS</w:t>
      </w:r>
      <w:r w:rsidRPr="0063313E">
        <w:rPr>
          <w:rFonts w:ascii="Times New Roman" w:eastAsia="Times New Roman" w:hAnsi="Times New Roman" w:cs="Times New Roman"/>
          <w:color w:val="000000"/>
          <w:spacing w:val="1"/>
          <w:sz w:val="24"/>
          <w:szCs w:val="24"/>
        </w:rPr>
        <w:t xml:space="preserve"> </w:t>
      </w:r>
      <w:r w:rsidRPr="0063313E">
        <w:rPr>
          <w:rFonts w:ascii="Times New Roman" w:eastAsia="Times New Roman" w:hAnsi="Times New Roman" w:cs="Times New Roman"/>
          <w:b/>
          <w:bCs/>
          <w:color w:val="000000"/>
          <w:sz w:val="24"/>
          <w:szCs w:val="24"/>
        </w:rPr>
        <w:t>EINANČIO</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z w:val="24"/>
          <w:szCs w:val="24"/>
        </w:rPr>
        <w:t>DA</w:t>
      </w:r>
      <w:r w:rsidRPr="0063313E">
        <w:rPr>
          <w:rFonts w:ascii="Times New Roman" w:eastAsia="Times New Roman" w:hAnsi="Times New Roman" w:cs="Times New Roman"/>
          <w:b/>
          <w:bCs/>
          <w:color w:val="000000"/>
          <w:spacing w:val="-1"/>
          <w:sz w:val="24"/>
          <w:szCs w:val="24"/>
        </w:rPr>
        <w:t>R</w:t>
      </w:r>
      <w:r w:rsidRPr="0063313E">
        <w:rPr>
          <w:rFonts w:ascii="Times New Roman" w:eastAsia="Times New Roman" w:hAnsi="Times New Roman" w:cs="Times New Roman"/>
          <w:b/>
          <w:bCs/>
          <w:color w:val="000000"/>
          <w:sz w:val="24"/>
          <w:szCs w:val="24"/>
        </w:rPr>
        <w:t>BUOTOJO</w:t>
      </w:r>
      <w:r w:rsidRPr="0063313E">
        <w:rPr>
          <w:rFonts w:ascii="Times New Roman" w:eastAsia="Times New Roman" w:hAnsi="Times New Roman" w:cs="Times New Roman"/>
          <w:color w:val="000000"/>
          <w:spacing w:val="1"/>
          <w:sz w:val="24"/>
          <w:szCs w:val="24"/>
        </w:rPr>
        <w:t xml:space="preserve"> </w:t>
      </w:r>
      <w:r w:rsidRPr="0063313E">
        <w:rPr>
          <w:rFonts w:ascii="Times New Roman" w:eastAsia="Times New Roman" w:hAnsi="Times New Roman" w:cs="Times New Roman"/>
          <w:b/>
          <w:bCs/>
          <w:color w:val="000000"/>
          <w:spacing w:val="-2"/>
          <w:sz w:val="24"/>
          <w:szCs w:val="24"/>
        </w:rPr>
        <w:t>F</w:t>
      </w:r>
      <w:r w:rsidRPr="0063313E">
        <w:rPr>
          <w:rFonts w:ascii="Times New Roman" w:eastAsia="Times New Roman" w:hAnsi="Times New Roman" w:cs="Times New Roman"/>
          <w:b/>
          <w:bCs/>
          <w:color w:val="000000"/>
          <w:sz w:val="24"/>
          <w:szCs w:val="24"/>
        </w:rPr>
        <w:t>UN</w:t>
      </w:r>
      <w:r w:rsidRPr="0063313E">
        <w:rPr>
          <w:rFonts w:ascii="Times New Roman" w:eastAsia="Times New Roman" w:hAnsi="Times New Roman" w:cs="Times New Roman"/>
          <w:b/>
          <w:bCs/>
          <w:color w:val="000000"/>
          <w:spacing w:val="-1"/>
          <w:sz w:val="24"/>
          <w:szCs w:val="24"/>
        </w:rPr>
        <w:t>K</w:t>
      </w:r>
      <w:r w:rsidRPr="0063313E">
        <w:rPr>
          <w:rFonts w:ascii="Times New Roman" w:eastAsia="Times New Roman" w:hAnsi="Times New Roman" w:cs="Times New Roman"/>
          <w:b/>
          <w:bCs/>
          <w:color w:val="000000"/>
          <w:sz w:val="24"/>
          <w:szCs w:val="24"/>
        </w:rPr>
        <w:t>CIJOS</w:t>
      </w:r>
    </w:p>
    <w:p w:rsidR="00FF0359" w:rsidRPr="0063313E" w:rsidRDefault="00FF0359" w:rsidP="00FF0359">
      <w:pPr>
        <w:spacing w:after="0" w:line="240" w:lineRule="auto"/>
        <w:rPr>
          <w:rFonts w:ascii="Times New Roman" w:eastAsia="Times New Roman" w:hAnsi="Times New Roman" w:cs="Times New Roman"/>
          <w:sz w:val="24"/>
          <w:szCs w:val="24"/>
        </w:rPr>
      </w:pPr>
    </w:p>
    <w:p w:rsidR="00FF0359" w:rsidRDefault="00FF0359" w:rsidP="00FF0359">
      <w:pPr>
        <w:pStyle w:val="Default"/>
        <w:numPr>
          <w:ilvl w:val="0"/>
          <w:numId w:val="3"/>
        </w:numPr>
        <w:jc w:val="both"/>
        <w:rPr>
          <w:lang w:val="lt-LT"/>
        </w:rPr>
      </w:pPr>
      <w:r>
        <w:rPr>
          <w:lang w:val="lt-LT"/>
        </w:rPr>
        <w:t>G</w:t>
      </w:r>
      <w:r w:rsidR="002C2011" w:rsidRPr="002C2011">
        <w:rPr>
          <w:lang w:val="lt-LT"/>
        </w:rPr>
        <w:t xml:space="preserve">imnazijos psichologas turi gebėti: </w:t>
      </w:r>
    </w:p>
    <w:p w:rsidR="002C2011" w:rsidRDefault="002C2011" w:rsidP="00FF0359">
      <w:pPr>
        <w:pStyle w:val="Default"/>
        <w:numPr>
          <w:ilvl w:val="1"/>
          <w:numId w:val="3"/>
        </w:numPr>
        <w:tabs>
          <w:tab w:val="left" w:pos="810"/>
        </w:tabs>
        <w:ind w:left="0" w:firstLine="360"/>
        <w:jc w:val="both"/>
        <w:rPr>
          <w:lang w:val="lt-LT"/>
        </w:rPr>
      </w:pPr>
      <w:r w:rsidRPr="002C2011">
        <w:rPr>
          <w:lang w:val="lt-LT"/>
        </w:rPr>
        <w:t xml:space="preserve">įvertinti mokinio galias ir sunkumus, raidos ypatumus, psichologines, asmenybės ir ugdymosi problemas; </w:t>
      </w:r>
    </w:p>
    <w:p w:rsidR="00FF0359" w:rsidRDefault="002C2011" w:rsidP="00FF0359">
      <w:pPr>
        <w:pStyle w:val="Default"/>
        <w:numPr>
          <w:ilvl w:val="1"/>
          <w:numId w:val="3"/>
        </w:numPr>
        <w:tabs>
          <w:tab w:val="left" w:pos="810"/>
        </w:tabs>
        <w:ind w:left="0" w:firstLine="360"/>
        <w:jc w:val="both"/>
        <w:rPr>
          <w:lang w:val="lt-LT"/>
        </w:rPr>
      </w:pPr>
      <w:r w:rsidRPr="00FF0359">
        <w:rPr>
          <w:lang w:val="lt-LT"/>
        </w:rPr>
        <w:t xml:space="preserve"> bendradarbiauti su mokytojais, socialiniu pedagogu, specialiuoju pedagogu, logopedu ir kitais su mokiniu dirbančiais specialistais, numatant ugdymo tikslų ir uždavinių pasiekimo būdus, dirbti Vaiko gerovės komisijoje ir kitose direktoriaus įsakymu paskirtose grupėse; </w:t>
      </w:r>
    </w:p>
    <w:p w:rsidR="00FF0359" w:rsidRDefault="002C2011" w:rsidP="00FF0359">
      <w:pPr>
        <w:pStyle w:val="Default"/>
        <w:numPr>
          <w:ilvl w:val="1"/>
          <w:numId w:val="3"/>
        </w:numPr>
        <w:tabs>
          <w:tab w:val="left" w:pos="810"/>
        </w:tabs>
        <w:ind w:left="0" w:firstLine="360"/>
        <w:jc w:val="both"/>
        <w:rPr>
          <w:lang w:val="lt-LT"/>
        </w:rPr>
      </w:pPr>
      <w:r w:rsidRPr="00FF0359">
        <w:rPr>
          <w:lang w:val="lt-LT"/>
        </w:rPr>
        <w:lastRenderedPageBreak/>
        <w:t>konsultuoti psichologinių, asmenybės ir ugdymosi problemų turinčius mokinius, jų tėvus (globėjus, rūpintojus),gimnazijos specialistus šių problemų sprendimo klausimais;</w:t>
      </w:r>
    </w:p>
    <w:p w:rsidR="00FF0359" w:rsidRDefault="002C2011" w:rsidP="00FF0359">
      <w:pPr>
        <w:pStyle w:val="Default"/>
        <w:numPr>
          <w:ilvl w:val="1"/>
          <w:numId w:val="3"/>
        </w:numPr>
        <w:tabs>
          <w:tab w:val="left" w:pos="810"/>
        </w:tabs>
        <w:ind w:left="0" w:firstLine="360"/>
        <w:jc w:val="both"/>
        <w:rPr>
          <w:lang w:val="lt-LT"/>
        </w:rPr>
      </w:pPr>
      <w:r w:rsidRPr="00FF0359">
        <w:rPr>
          <w:lang w:val="lt-LT"/>
        </w:rPr>
        <w:t xml:space="preserve">rengti individualias rekomendacijas mokinio  psichologinėms, asmenybės ir ugdymosi problemoms spręsti bei veiksmingiau ugdyti psichologinių, asmenybė ir ugdymo problemų turinčius mokinius; </w:t>
      </w:r>
    </w:p>
    <w:p w:rsidR="00FF0359" w:rsidRDefault="002C2011" w:rsidP="00FF0359">
      <w:pPr>
        <w:pStyle w:val="Default"/>
        <w:numPr>
          <w:ilvl w:val="1"/>
          <w:numId w:val="3"/>
        </w:numPr>
        <w:tabs>
          <w:tab w:val="left" w:pos="810"/>
        </w:tabs>
        <w:ind w:left="0" w:firstLine="360"/>
        <w:jc w:val="both"/>
        <w:rPr>
          <w:lang w:val="lt-LT"/>
        </w:rPr>
      </w:pPr>
      <w:r w:rsidRPr="00FF0359">
        <w:rPr>
          <w:lang w:val="lt-LT"/>
        </w:rPr>
        <w:t>konsultuoti mokinius profesijos pasirinkimo klausimais;</w:t>
      </w:r>
    </w:p>
    <w:p w:rsidR="00FF0359" w:rsidRDefault="002C2011" w:rsidP="00FF0359">
      <w:pPr>
        <w:pStyle w:val="Default"/>
        <w:numPr>
          <w:ilvl w:val="1"/>
          <w:numId w:val="3"/>
        </w:numPr>
        <w:tabs>
          <w:tab w:val="left" w:pos="810"/>
        </w:tabs>
        <w:ind w:left="0" w:firstLine="360"/>
        <w:jc w:val="both"/>
        <w:rPr>
          <w:lang w:val="lt-LT"/>
        </w:rPr>
      </w:pPr>
      <w:r w:rsidRPr="00FF0359">
        <w:rPr>
          <w:lang w:val="lt-LT"/>
        </w:rPr>
        <w:t xml:space="preserve">inicijuoti, rengti ir įgyvendinti psichologinių problemų prevencijos programas, padedančias išvengti psichologinių, asmenybės ir ugdymo problemų; </w:t>
      </w:r>
    </w:p>
    <w:p w:rsidR="00FF0359" w:rsidRPr="000702AA" w:rsidRDefault="002C2011" w:rsidP="00FF0359">
      <w:pPr>
        <w:pStyle w:val="Default"/>
        <w:numPr>
          <w:ilvl w:val="1"/>
          <w:numId w:val="3"/>
        </w:numPr>
        <w:tabs>
          <w:tab w:val="left" w:pos="810"/>
        </w:tabs>
        <w:ind w:left="0" w:firstLine="360"/>
        <w:jc w:val="both"/>
        <w:rPr>
          <w:lang w:val="lt-LT"/>
        </w:rPr>
      </w:pPr>
      <w:r w:rsidRPr="000702AA">
        <w:rPr>
          <w:lang w:val="lt-LT"/>
        </w:rPr>
        <w:t xml:space="preserve">dalyvauti formuojant teigiamą </w:t>
      </w:r>
      <w:r w:rsidR="00FF0359" w:rsidRPr="000702AA">
        <w:rPr>
          <w:lang w:val="lt-LT"/>
        </w:rPr>
        <w:t>g</w:t>
      </w:r>
      <w:r w:rsidRPr="000702AA">
        <w:rPr>
          <w:lang w:val="lt-LT"/>
        </w:rPr>
        <w:t>imnazijos bendruomenės požiūrį į psichologinių, asmenybės ir ugdymo problemų turinčius mokinius bei jų ugdymą kartu su bendraamžiais;</w:t>
      </w:r>
    </w:p>
    <w:p w:rsidR="00FF0359" w:rsidRPr="000702AA" w:rsidRDefault="002C2011" w:rsidP="00FF0359">
      <w:pPr>
        <w:pStyle w:val="Default"/>
        <w:numPr>
          <w:ilvl w:val="1"/>
          <w:numId w:val="3"/>
        </w:numPr>
        <w:tabs>
          <w:tab w:val="left" w:pos="810"/>
        </w:tabs>
        <w:ind w:left="0" w:firstLine="360"/>
        <w:jc w:val="both"/>
        <w:rPr>
          <w:lang w:val="lt-LT"/>
        </w:rPr>
      </w:pPr>
      <w:r w:rsidRPr="000702AA">
        <w:rPr>
          <w:lang w:val="lt-LT"/>
        </w:rPr>
        <w:t xml:space="preserve">šviesti </w:t>
      </w:r>
      <w:r w:rsidR="00FF0359" w:rsidRPr="000702AA">
        <w:rPr>
          <w:lang w:val="lt-LT"/>
        </w:rPr>
        <w:t>g</w:t>
      </w:r>
      <w:r w:rsidRPr="000702AA">
        <w:rPr>
          <w:lang w:val="lt-LT"/>
        </w:rPr>
        <w:t xml:space="preserve">imnazijos bendruomenę vaiko raidos psichologijos, pedagoginės ir socialinės psichologijos klausimais;  </w:t>
      </w:r>
    </w:p>
    <w:p w:rsidR="00FF0359" w:rsidRPr="000702AA" w:rsidRDefault="002C2011" w:rsidP="00FF0359">
      <w:pPr>
        <w:pStyle w:val="Default"/>
        <w:numPr>
          <w:ilvl w:val="1"/>
          <w:numId w:val="3"/>
        </w:numPr>
        <w:tabs>
          <w:tab w:val="left" w:pos="810"/>
        </w:tabs>
        <w:ind w:left="0" w:firstLine="360"/>
        <w:jc w:val="both"/>
        <w:rPr>
          <w:lang w:val="lt-LT"/>
        </w:rPr>
      </w:pPr>
      <w:r w:rsidRPr="000702AA">
        <w:rPr>
          <w:lang w:val="lt-LT"/>
        </w:rPr>
        <w:t xml:space="preserve">rengti ir kaupti informaciją, reikalingą konsultuojamų mokinių  problemoms spręsti,  bendradarbiaujant su gimnazijos bendruomene, esant būtinybei – su kitomis institucijomis, bei atlikti mokinių veiklos ir elgesio pamokų metu stebėseną; </w:t>
      </w:r>
    </w:p>
    <w:p w:rsidR="00FF0359" w:rsidRPr="000702AA" w:rsidRDefault="002C2011" w:rsidP="00FF0359">
      <w:pPr>
        <w:pStyle w:val="Default"/>
        <w:numPr>
          <w:ilvl w:val="1"/>
          <w:numId w:val="3"/>
        </w:numPr>
        <w:tabs>
          <w:tab w:val="left" w:pos="810"/>
        </w:tabs>
        <w:ind w:left="0" w:firstLine="360"/>
        <w:jc w:val="both"/>
        <w:rPr>
          <w:lang w:val="lt-LT"/>
        </w:rPr>
      </w:pPr>
      <w:r w:rsidRPr="000702AA">
        <w:rPr>
          <w:lang w:val="lt-LT"/>
        </w:rPr>
        <w:t xml:space="preserve">teikti informaciją apie mokinius, turinčius psichologinių, asmenybės ir ugdymo problemų, suinteresuotiems asmenims ar institucijoms, susijusioms su šių mokinių  ugdymu, gavęs Progimnazijos administracijos ir tėvų (globėjų, rūpintojų) sutikimą; </w:t>
      </w:r>
    </w:p>
    <w:p w:rsidR="00FF0359" w:rsidRPr="000702AA" w:rsidRDefault="002C2011" w:rsidP="00FF0359">
      <w:pPr>
        <w:pStyle w:val="Default"/>
        <w:numPr>
          <w:ilvl w:val="1"/>
          <w:numId w:val="3"/>
        </w:numPr>
        <w:tabs>
          <w:tab w:val="left" w:pos="810"/>
        </w:tabs>
        <w:ind w:left="0" w:firstLine="360"/>
        <w:jc w:val="both"/>
        <w:rPr>
          <w:lang w:val="lt-LT"/>
        </w:rPr>
      </w:pPr>
      <w:r w:rsidRPr="000702AA">
        <w:rPr>
          <w:lang w:val="lt-LT"/>
        </w:rPr>
        <w:t>atlikti aktualius gimnazijos psichologinius tyrimus, atsižvelgdamas į gimnazijos bendruomenės poreikius;</w:t>
      </w:r>
    </w:p>
    <w:p w:rsidR="00FF0359" w:rsidRPr="000702AA" w:rsidRDefault="002C2011" w:rsidP="00FF0359">
      <w:pPr>
        <w:pStyle w:val="Default"/>
        <w:numPr>
          <w:ilvl w:val="1"/>
          <w:numId w:val="3"/>
        </w:numPr>
        <w:tabs>
          <w:tab w:val="left" w:pos="810"/>
        </w:tabs>
        <w:ind w:left="0" w:firstLine="360"/>
        <w:jc w:val="both"/>
        <w:rPr>
          <w:lang w:val="lt-LT"/>
        </w:rPr>
      </w:pPr>
      <w:r w:rsidRPr="000702AA">
        <w:rPr>
          <w:lang w:val="lt-LT"/>
        </w:rPr>
        <w:t xml:space="preserve">tvarkyti ir pildyti savo darbo dokumentus; </w:t>
      </w:r>
    </w:p>
    <w:p w:rsidR="00FF0359" w:rsidRPr="000702AA" w:rsidRDefault="002C2011" w:rsidP="00FF0359">
      <w:pPr>
        <w:pStyle w:val="Default"/>
        <w:numPr>
          <w:ilvl w:val="1"/>
          <w:numId w:val="3"/>
        </w:numPr>
        <w:tabs>
          <w:tab w:val="left" w:pos="810"/>
        </w:tabs>
        <w:ind w:left="0" w:firstLine="360"/>
        <w:jc w:val="both"/>
        <w:rPr>
          <w:lang w:val="lt-LT"/>
        </w:rPr>
      </w:pPr>
      <w:r w:rsidRPr="000702AA">
        <w:rPr>
          <w:lang w:val="lt-LT"/>
        </w:rPr>
        <w:t>rengti savo kasmetinės veiklos planą pagal mokyklos metinėje veiklos programoje numatytus prioritetus;</w:t>
      </w:r>
    </w:p>
    <w:p w:rsidR="002C2011" w:rsidRPr="000702AA" w:rsidRDefault="002C2011" w:rsidP="00FF0359">
      <w:pPr>
        <w:pStyle w:val="Default"/>
        <w:numPr>
          <w:ilvl w:val="1"/>
          <w:numId w:val="3"/>
        </w:numPr>
        <w:tabs>
          <w:tab w:val="left" w:pos="810"/>
        </w:tabs>
        <w:ind w:left="0" w:firstLine="360"/>
        <w:jc w:val="both"/>
        <w:rPr>
          <w:lang w:val="lt-LT"/>
        </w:rPr>
      </w:pPr>
      <w:r w:rsidRPr="000702AA">
        <w:rPr>
          <w:lang w:val="lt-LT"/>
        </w:rPr>
        <w:t xml:space="preserve">planuoti darbo krūvį  pagal savo turimų etatinių valandų </w:t>
      </w:r>
      <w:r w:rsidR="00FF0359" w:rsidRPr="000702AA">
        <w:rPr>
          <w:lang w:val="lt-LT"/>
        </w:rPr>
        <w:t>g</w:t>
      </w:r>
      <w:r w:rsidRPr="000702AA">
        <w:rPr>
          <w:lang w:val="lt-LT"/>
        </w:rPr>
        <w:t>imnazijoje skaičių ir derina jį su gimnazijos direktoriumi;</w:t>
      </w:r>
    </w:p>
    <w:p w:rsidR="00FF0359" w:rsidRPr="000702AA" w:rsidRDefault="00FF0359" w:rsidP="00FF0359">
      <w:pPr>
        <w:pStyle w:val="Sraopastraipa"/>
        <w:numPr>
          <w:ilvl w:val="0"/>
          <w:numId w:val="3"/>
        </w:numPr>
        <w:tabs>
          <w:tab w:val="left" w:pos="720"/>
          <w:tab w:val="left" w:pos="1080"/>
        </w:tabs>
        <w:jc w:val="both"/>
      </w:pPr>
      <w:r w:rsidRPr="000702AA">
        <w:t>Psichologas,</w:t>
      </w:r>
      <w:r w:rsidRPr="000702AA">
        <w:rPr>
          <w:color w:val="000000"/>
        </w:rPr>
        <w:t xml:space="preserve"> įtaręs ar pastebėjęs žodines, fizines, socialines patyčias, smurtą:</w:t>
      </w:r>
    </w:p>
    <w:p w:rsidR="00FF0359" w:rsidRPr="000702AA" w:rsidRDefault="00FF0359" w:rsidP="00FF0359">
      <w:pPr>
        <w:pStyle w:val="Sraopastraipa"/>
        <w:numPr>
          <w:ilvl w:val="1"/>
          <w:numId w:val="3"/>
        </w:numPr>
        <w:tabs>
          <w:tab w:val="left" w:pos="720"/>
          <w:tab w:val="left" w:pos="1080"/>
        </w:tabs>
        <w:jc w:val="both"/>
      </w:pPr>
      <w:r w:rsidRPr="000702AA">
        <w:rPr>
          <w:color w:val="000000"/>
        </w:rPr>
        <w:t>nedelsdamas įsikiša ir nutraukia bet kokius tokį įtarimą keliančius veiksmus;</w:t>
      </w:r>
    </w:p>
    <w:p w:rsidR="00FF0359" w:rsidRPr="000702AA" w:rsidRDefault="00FF0359" w:rsidP="00FF0359">
      <w:pPr>
        <w:pStyle w:val="Sraopastraipa"/>
        <w:numPr>
          <w:ilvl w:val="1"/>
          <w:numId w:val="3"/>
        </w:numPr>
        <w:tabs>
          <w:tab w:val="left" w:pos="360"/>
          <w:tab w:val="left" w:pos="1080"/>
        </w:tabs>
        <w:jc w:val="both"/>
      </w:pPr>
      <w:r w:rsidRPr="000702AA">
        <w:rPr>
          <w:color w:val="000000"/>
        </w:rPr>
        <w:t>primena mokiniui, kuris tyčiojasi, smurtauja ar yra įtariamas tyčiojimusi, gimnazijos nuostatas ir mokinio elgesio taisykles;</w:t>
      </w:r>
    </w:p>
    <w:p w:rsidR="00FF0359" w:rsidRPr="000702AA" w:rsidRDefault="00FF0359" w:rsidP="00FF0359">
      <w:pPr>
        <w:pStyle w:val="Sraopastraipa"/>
        <w:numPr>
          <w:ilvl w:val="1"/>
          <w:numId w:val="3"/>
        </w:numPr>
        <w:tabs>
          <w:tab w:val="left" w:pos="360"/>
          <w:tab w:val="left" w:pos="1080"/>
        </w:tabs>
        <w:jc w:val="both"/>
      </w:pPr>
      <w:r w:rsidRPr="000702AA">
        <w:rPr>
          <w:color w:val="000000"/>
        </w:rPr>
        <w:t>raštu informuoja patyrusio patyčias, smurtą mokinio klasės auklėtoją apie įtariamas ar įvykusias patyčias;</w:t>
      </w:r>
    </w:p>
    <w:p w:rsidR="00FF0359" w:rsidRPr="000702AA" w:rsidRDefault="00FF0359" w:rsidP="00FF0359">
      <w:pPr>
        <w:pStyle w:val="Sraopastraipa"/>
        <w:numPr>
          <w:ilvl w:val="1"/>
          <w:numId w:val="3"/>
        </w:numPr>
        <w:tabs>
          <w:tab w:val="left" w:pos="360"/>
          <w:tab w:val="left" w:pos="1080"/>
        </w:tabs>
        <w:jc w:val="both"/>
      </w:pPr>
      <w:r w:rsidRPr="000702AA">
        <w:rPr>
          <w:color w:val="000000"/>
        </w:rPr>
        <w:t xml:space="preserve">esant grėsmei mokinio sveikatai ar gyvybei, nedelsiant kreipiasi į pagalbą galinčius suteikti asmenis (tėvus (globėjus, rūpintojus) ir/ar mokyklos darbuotojus, direktorių) ir/ar institucijas </w:t>
      </w:r>
      <w:r w:rsidRPr="000702AA">
        <w:t>(pvz.: policiją, greitąją pagalbą ir kt.).</w:t>
      </w:r>
    </w:p>
    <w:p w:rsidR="00FF0359" w:rsidRPr="000702AA" w:rsidRDefault="00FF0359" w:rsidP="00FF0359">
      <w:pPr>
        <w:pStyle w:val="Sraopastraipa"/>
        <w:numPr>
          <w:ilvl w:val="0"/>
          <w:numId w:val="3"/>
        </w:numPr>
        <w:jc w:val="both"/>
        <w:rPr>
          <w:b/>
        </w:rPr>
      </w:pPr>
      <w:r w:rsidRPr="000702AA">
        <w:t xml:space="preserve">Psichologas, </w:t>
      </w:r>
      <w:r w:rsidRPr="000702AA">
        <w:rPr>
          <w:color w:val="000000"/>
        </w:rPr>
        <w:t>įtaręs ar pastebėjęs patyčias kibernetinėje erdvėje arba gavęs apie jas pranešimą:</w:t>
      </w:r>
    </w:p>
    <w:p w:rsidR="00FF0359" w:rsidRPr="000702AA" w:rsidRDefault="00FF0359" w:rsidP="00FF0359">
      <w:pPr>
        <w:pStyle w:val="Sraopastraipa"/>
        <w:numPr>
          <w:ilvl w:val="1"/>
          <w:numId w:val="3"/>
        </w:numPr>
        <w:tabs>
          <w:tab w:val="left" w:pos="720"/>
        </w:tabs>
        <w:jc w:val="both"/>
        <w:rPr>
          <w:b/>
        </w:rPr>
      </w:pPr>
      <w:r w:rsidRPr="000702AA">
        <w:rPr>
          <w:color w:val="000000"/>
        </w:rPr>
        <w:t>esant galimybei išsaugo vykstančių patyčių kibernetinėje erdvėje įrodymus ir nedelsdamas imasi reikiamų priemonių patyčioms kibernetinėje erdvėje sustabdyti;</w:t>
      </w:r>
    </w:p>
    <w:p w:rsidR="00FF0359" w:rsidRPr="000702AA" w:rsidRDefault="00FF0359" w:rsidP="00FF0359">
      <w:pPr>
        <w:pStyle w:val="Sraopastraipa"/>
        <w:numPr>
          <w:ilvl w:val="1"/>
          <w:numId w:val="3"/>
        </w:numPr>
        <w:tabs>
          <w:tab w:val="left" w:pos="720"/>
        </w:tabs>
        <w:jc w:val="both"/>
        <w:rPr>
          <w:b/>
        </w:rPr>
      </w:pPr>
      <w:r w:rsidRPr="000702AA">
        <w:rPr>
          <w:color w:val="000000"/>
        </w:rPr>
        <w:t>įvertina grėsmę mokiniui ir esant poreikiui kreipiasi į pagalbą galinčius suteikti asmenis (tėvus (globėjus rūpintojus) ir/ar mokyklos darbuotojus, direktorių) ar institucijas (policiją);</w:t>
      </w:r>
    </w:p>
    <w:p w:rsidR="00FF0359" w:rsidRPr="000702AA" w:rsidRDefault="00FF0359" w:rsidP="00FF0359">
      <w:pPr>
        <w:pStyle w:val="Sraopastraipa"/>
        <w:numPr>
          <w:ilvl w:val="1"/>
          <w:numId w:val="3"/>
        </w:numPr>
        <w:tabs>
          <w:tab w:val="left" w:pos="720"/>
        </w:tabs>
        <w:jc w:val="both"/>
        <w:rPr>
          <w:b/>
        </w:rPr>
      </w:pPr>
      <w:r w:rsidRPr="000702AA">
        <w:rPr>
          <w:color w:val="000000"/>
        </w:rPr>
        <w:t>pagal galimybes surenka informaciją apie besityčiojančių asmenų tapatybę, dalyvių skaičių ir kitus galimai svarbius faktus;</w:t>
      </w:r>
    </w:p>
    <w:p w:rsidR="00FF0359" w:rsidRPr="000702AA" w:rsidRDefault="00FF0359" w:rsidP="00FF0359">
      <w:pPr>
        <w:pStyle w:val="Sraopastraipa"/>
        <w:numPr>
          <w:ilvl w:val="1"/>
          <w:numId w:val="3"/>
        </w:numPr>
        <w:tabs>
          <w:tab w:val="left" w:pos="720"/>
        </w:tabs>
        <w:jc w:val="both"/>
        <w:rPr>
          <w:b/>
        </w:rPr>
      </w:pPr>
      <w:r w:rsidRPr="000702AA">
        <w:rPr>
          <w:color w:val="000000"/>
        </w:rPr>
        <w:t>raštu informuoja patyčias patyrusio mokinio klasės auklėtoją apie patyčias kibernetinėje erdvėje  ir pateikia įrodymus (išsaugotą informaciją);</w:t>
      </w:r>
    </w:p>
    <w:p w:rsidR="000702AA" w:rsidRPr="00B07052" w:rsidRDefault="00FF0359" w:rsidP="0083668E">
      <w:pPr>
        <w:pStyle w:val="Sraopastraipa"/>
        <w:numPr>
          <w:ilvl w:val="1"/>
          <w:numId w:val="3"/>
        </w:numPr>
        <w:tabs>
          <w:tab w:val="left" w:pos="720"/>
        </w:tabs>
        <w:jc w:val="both"/>
        <w:rPr>
          <w:b/>
        </w:rPr>
      </w:pPr>
      <w:r w:rsidRPr="000702AA">
        <w:rPr>
          <w:color w:val="000000"/>
        </w:rPr>
        <w:t xml:space="preserve"> turi teisę apie patyčias kibernetinėje erdvėje pranešti </w:t>
      </w:r>
      <w:r w:rsidRPr="000702AA">
        <w:t xml:space="preserve">Lietuvos Respublikos ryšių reguliavimo tarnybai pateikdamas pranešimą interneto svetainėje adresu </w:t>
      </w:r>
      <w:hyperlink r:id="rId6" w:history="1">
        <w:r w:rsidRPr="000702AA">
          <w:rPr>
            <w:rStyle w:val="Hipersaitas"/>
            <w:color w:val="auto"/>
          </w:rPr>
          <w:t>www.draugiskasinternetas.lt</w:t>
        </w:r>
      </w:hyperlink>
      <w:r w:rsidRPr="000702AA">
        <w:t xml:space="preserve">. </w:t>
      </w:r>
    </w:p>
    <w:p w:rsidR="000702AA" w:rsidRDefault="000702AA" w:rsidP="00FF0359">
      <w:pPr>
        <w:spacing w:after="0" w:line="240" w:lineRule="auto"/>
        <w:ind w:firstLine="709"/>
        <w:jc w:val="center"/>
        <w:rPr>
          <w:rFonts w:ascii="Times New Roman" w:hAnsi="Times New Roman" w:cs="Times New Roman"/>
          <w:b/>
          <w:sz w:val="24"/>
          <w:szCs w:val="24"/>
        </w:rPr>
      </w:pPr>
    </w:p>
    <w:p w:rsidR="00FF0359" w:rsidRPr="000702AA" w:rsidRDefault="00FF0359" w:rsidP="00FF0359">
      <w:pPr>
        <w:spacing w:after="0" w:line="240" w:lineRule="auto"/>
        <w:ind w:firstLine="709"/>
        <w:jc w:val="center"/>
        <w:rPr>
          <w:rFonts w:ascii="Times New Roman" w:hAnsi="Times New Roman" w:cs="Times New Roman"/>
          <w:b/>
          <w:sz w:val="24"/>
          <w:szCs w:val="24"/>
        </w:rPr>
      </w:pPr>
      <w:r w:rsidRPr="000702AA">
        <w:rPr>
          <w:rFonts w:ascii="Times New Roman" w:hAnsi="Times New Roman" w:cs="Times New Roman"/>
          <w:b/>
          <w:sz w:val="24"/>
          <w:szCs w:val="24"/>
        </w:rPr>
        <w:t>IV</w:t>
      </w:r>
      <w:r w:rsidR="000702AA">
        <w:rPr>
          <w:rFonts w:ascii="Times New Roman" w:hAnsi="Times New Roman" w:cs="Times New Roman"/>
          <w:b/>
          <w:sz w:val="24"/>
          <w:szCs w:val="24"/>
        </w:rPr>
        <w:t>.</w:t>
      </w:r>
      <w:r w:rsidRPr="000702AA">
        <w:rPr>
          <w:rFonts w:ascii="Times New Roman" w:hAnsi="Times New Roman" w:cs="Times New Roman"/>
          <w:b/>
          <w:sz w:val="24"/>
          <w:szCs w:val="24"/>
        </w:rPr>
        <w:t xml:space="preserve"> SKYRIUS</w:t>
      </w:r>
    </w:p>
    <w:p w:rsidR="00FF0359" w:rsidRDefault="00FF0359" w:rsidP="00FF0359">
      <w:pPr>
        <w:spacing w:after="0" w:line="240" w:lineRule="auto"/>
        <w:ind w:firstLine="709"/>
        <w:jc w:val="center"/>
        <w:rPr>
          <w:rFonts w:ascii="Times New Roman" w:hAnsi="Times New Roman" w:cs="Times New Roman"/>
          <w:b/>
          <w:sz w:val="24"/>
          <w:szCs w:val="24"/>
        </w:rPr>
      </w:pPr>
      <w:r w:rsidRPr="000702AA">
        <w:rPr>
          <w:rFonts w:ascii="Times New Roman" w:hAnsi="Times New Roman" w:cs="Times New Roman"/>
          <w:b/>
          <w:sz w:val="24"/>
          <w:szCs w:val="24"/>
        </w:rPr>
        <w:t xml:space="preserve"> PSICHOLOGO TEISĖS</w:t>
      </w:r>
    </w:p>
    <w:p w:rsidR="00FF0359" w:rsidRPr="000702AA" w:rsidRDefault="00FF0359" w:rsidP="00B07052">
      <w:pPr>
        <w:spacing w:after="0" w:line="240" w:lineRule="auto"/>
        <w:jc w:val="both"/>
        <w:rPr>
          <w:rFonts w:ascii="Times New Roman" w:hAnsi="Times New Roman" w:cs="Times New Roman"/>
          <w:sz w:val="24"/>
          <w:szCs w:val="24"/>
        </w:rPr>
      </w:pPr>
    </w:p>
    <w:p w:rsidR="00FF0359" w:rsidRPr="000702AA" w:rsidRDefault="00FF0359" w:rsidP="00FF0359">
      <w:pPr>
        <w:pStyle w:val="Sraopastraipa"/>
        <w:numPr>
          <w:ilvl w:val="0"/>
          <w:numId w:val="3"/>
        </w:numPr>
        <w:jc w:val="both"/>
        <w:rPr>
          <w:color w:val="000000"/>
        </w:rPr>
      </w:pPr>
      <w:r w:rsidRPr="000702AA">
        <w:rPr>
          <w:color w:val="000000"/>
        </w:rPr>
        <w:t xml:space="preserve">Psichologas gali: </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t>Gimnazijoje nustatyta tvarka siūlyti  savo individualias programas, pasirinkti pedagoginės veiklos būdus ir formas;</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t>ne mažiau kaip 5 dienas per metus dalyvauti kvalifikacijos tobulinimo renginiuose;</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t>būti atestuotas ir įgyti kvalifikacinę kategoriją švietimo ir mokslo ministro nustatyta tvarka;</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lastRenderedPageBreak/>
        <w:t>dirbti savitarpio pagarba grįstoje, psichologiškai, dvasiškai ir fiziškai saugioje aplinkoje, turėti higienos reikalavimus atitinkančią ir tinkamai aprūpintą darbo vietą;</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t>dalyvauti gimnazijos savivaldoje;</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t>už Gimnazijos darbo tvarkos taisyklių, Mokinio elgesio taisyklių pažeidimus gimnazijos vidaus tvarką reglamentuojančiuose dokumentuose nustatyta tvarka:</w:t>
      </w:r>
    </w:p>
    <w:p w:rsidR="00FF0359" w:rsidRPr="000702AA" w:rsidRDefault="00FF0359" w:rsidP="00FF0359">
      <w:pPr>
        <w:pStyle w:val="Sraopastraipa"/>
        <w:numPr>
          <w:ilvl w:val="2"/>
          <w:numId w:val="3"/>
        </w:numPr>
        <w:tabs>
          <w:tab w:val="left" w:pos="990"/>
        </w:tabs>
        <w:jc w:val="both"/>
        <w:rPr>
          <w:color w:val="000000"/>
        </w:rPr>
      </w:pPr>
      <w:r w:rsidRPr="000702AA">
        <w:rPr>
          <w:color w:val="000000"/>
        </w:rPr>
        <w:t>skirti drausmines nuobaudas mokiniams;</w:t>
      </w:r>
    </w:p>
    <w:p w:rsidR="00FF0359" w:rsidRPr="000702AA" w:rsidRDefault="00FF0359" w:rsidP="00FF0359">
      <w:pPr>
        <w:pStyle w:val="Sraopastraipa"/>
        <w:numPr>
          <w:ilvl w:val="2"/>
          <w:numId w:val="3"/>
        </w:numPr>
        <w:tabs>
          <w:tab w:val="left" w:pos="990"/>
        </w:tabs>
        <w:jc w:val="both"/>
        <w:rPr>
          <w:color w:val="000000"/>
        </w:rPr>
      </w:pPr>
      <w:r w:rsidRPr="000702AA">
        <w:rPr>
          <w:color w:val="000000"/>
        </w:rPr>
        <w:t>siūlyti gimnazijos direktoriui  skirti drausmines nuobaudas mokiniams;</w:t>
      </w:r>
    </w:p>
    <w:p w:rsidR="00FF0359" w:rsidRPr="000702AA" w:rsidRDefault="00FF0359" w:rsidP="00FF0359">
      <w:pPr>
        <w:pStyle w:val="Sraopastraipa"/>
        <w:numPr>
          <w:ilvl w:val="2"/>
          <w:numId w:val="3"/>
        </w:numPr>
        <w:tabs>
          <w:tab w:val="left" w:pos="990"/>
          <w:tab w:val="left" w:pos="1170"/>
        </w:tabs>
        <w:ind w:left="0" w:firstLine="360"/>
        <w:jc w:val="both"/>
        <w:rPr>
          <w:color w:val="000000"/>
        </w:rPr>
      </w:pPr>
      <w:r w:rsidRPr="000702AA">
        <w:rPr>
          <w:color w:val="000000"/>
        </w:rPr>
        <w:t>taikyti skatinimo priemones už mokinių  pasiekimus, kūrybiškumą, mokymąsi, dalyvavimą visuomeninėje veikloje ir kt.;</w:t>
      </w:r>
    </w:p>
    <w:p w:rsidR="00FF0359" w:rsidRPr="000702AA" w:rsidRDefault="00FF0359" w:rsidP="00FF0359">
      <w:pPr>
        <w:pStyle w:val="Sraopastraipa"/>
        <w:numPr>
          <w:ilvl w:val="2"/>
          <w:numId w:val="3"/>
        </w:numPr>
        <w:tabs>
          <w:tab w:val="left" w:pos="990"/>
          <w:tab w:val="left" w:pos="1170"/>
        </w:tabs>
        <w:ind w:left="0" w:firstLine="360"/>
        <w:jc w:val="both"/>
        <w:rPr>
          <w:color w:val="000000"/>
        </w:rPr>
      </w:pPr>
      <w:r w:rsidRPr="000702AA">
        <w:rPr>
          <w:color w:val="000000"/>
        </w:rPr>
        <w:t>siūlyti gimnazijos direktoriui  taikyti skatinimo priemones už mokinių pasiekimus, kūrybiškumą, mokymąsi, dalyvavimą visuomeninėje veikloje ir kt.;</w:t>
      </w:r>
    </w:p>
    <w:p w:rsidR="00FF0359" w:rsidRPr="000702AA" w:rsidRDefault="00FF0359" w:rsidP="00FF0359">
      <w:pPr>
        <w:pStyle w:val="Sraopastraipa"/>
        <w:numPr>
          <w:ilvl w:val="1"/>
          <w:numId w:val="3"/>
        </w:numPr>
        <w:tabs>
          <w:tab w:val="left" w:pos="1080"/>
        </w:tabs>
        <w:ind w:left="0" w:firstLine="360"/>
        <w:jc w:val="both"/>
        <w:rPr>
          <w:color w:val="000000"/>
        </w:rPr>
      </w:pPr>
      <w:r w:rsidRPr="000702AA">
        <w:rPr>
          <w:color w:val="000000"/>
        </w:rPr>
        <w:t>siūlyti gimnazijos direktoriui  kreiptis į Savivaldybės administracijos direktorių dėl minimalios ar vidutinės priežiūros priemonės vaikui skyrimo, taip pat siūlyti gimnazijos direktoriui už gimnazijos darbo tvarkos ir vidaus tvarkos taisyklių ir mokinio elgesio normų pažeidimus skirti vaikui drausmines auklėjamojo poveikio priemones, nurodytas Lietuvos Respublikos  vaiko teisių apsaugos pagrindų įstatyme;</w:t>
      </w:r>
    </w:p>
    <w:p w:rsidR="00FF0359" w:rsidRPr="000702AA" w:rsidRDefault="00FF0359" w:rsidP="00FF0359">
      <w:pPr>
        <w:pStyle w:val="Sraopastraipa"/>
        <w:numPr>
          <w:ilvl w:val="1"/>
          <w:numId w:val="3"/>
        </w:numPr>
        <w:tabs>
          <w:tab w:val="left" w:pos="1080"/>
        </w:tabs>
        <w:ind w:left="0" w:firstLine="360"/>
        <w:jc w:val="both"/>
        <w:rPr>
          <w:color w:val="000000"/>
        </w:rPr>
      </w:pPr>
      <w:r w:rsidRPr="000702AA">
        <w:rPr>
          <w:color w:val="000000"/>
        </w:rPr>
        <w:t>gimnazijoje nustatyta tvarka rengti ir siūlyti neformaliojo vaikų švietimo programas;</w:t>
      </w:r>
    </w:p>
    <w:p w:rsidR="00FF0359" w:rsidRPr="000702AA" w:rsidRDefault="00FF0359" w:rsidP="00FF0359">
      <w:pPr>
        <w:pStyle w:val="Sraopastraipa"/>
        <w:numPr>
          <w:ilvl w:val="1"/>
          <w:numId w:val="3"/>
        </w:numPr>
        <w:tabs>
          <w:tab w:val="left" w:pos="1080"/>
        </w:tabs>
        <w:ind w:left="0" w:firstLine="360"/>
        <w:jc w:val="both"/>
        <w:rPr>
          <w:color w:val="000000"/>
        </w:rPr>
      </w:pPr>
      <w:r w:rsidRPr="000702AA">
        <w:rPr>
          <w:color w:val="000000"/>
        </w:rPr>
        <w:t>dalyvauti profesinių sąjungų ir asociacijų veikloje;</w:t>
      </w:r>
    </w:p>
    <w:p w:rsidR="00FF0359" w:rsidRPr="000702AA" w:rsidRDefault="00FF0359" w:rsidP="00FF0359">
      <w:pPr>
        <w:pStyle w:val="Sraopastraipa"/>
        <w:numPr>
          <w:ilvl w:val="1"/>
          <w:numId w:val="3"/>
        </w:numPr>
        <w:tabs>
          <w:tab w:val="left" w:pos="1080"/>
        </w:tabs>
        <w:ind w:left="0" w:firstLine="360"/>
        <w:jc w:val="both"/>
        <w:rPr>
          <w:color w:val="000000"/>
        </w:rPr>
      </w:pPr>
      <w:r w:rsidRPr="000702AA">
        <w:rPr>
          <w:color w:val="000000"/>
        </w:rPr>
        <w:t>teikti siūlymus ekspertams (vertinimo komisijai), vertinant gimnazijos vadovų ir kolegų vadybinę ir pedagoginę veiklą;</w:t>
      </w:r>
    </w:p>
    <w:p w:rsidR="00FF0359" w:rsidRPr="000702AA" w:rsidRDefault="00FF0359" w:rsidP="00FF0359">
      <w:pPr>
        <w:pStyle w:val="Sraopastraipa"/>
        <w:numPr>
          <w:ilvl w:val="1"/>
          <w:numId w:val="3"/>
        </w:numPr>
        <w:tabs>
          <w:tab w:val="left" w:pos="1080"/>
        </w:tabs>
        <w:ind w:left="0" w:firstLine="360"/>
        <w:jc w:val="both"/>
        <w:rPr>
          <w:color w:val="000000"/>
        </w:rPr>
      </w:pPr>
      <w:r w:rsidRPr="000702AA">
        <w:rPr>
          <w:color w:val="000000"/>
        </w:rPr>
        <w:t>teikti gimnazijoje atsakingiems asmenims siūlymus dėl gimnazijos Vaiko gerovės komisijos veiklos tobulinimo, ugdymo planų sudarymo, ugdymo proceso organizavimo gerinimo, ugdymo programų pritaikymo specialiųjų ugdymosi poreikių turintiems mokiniams, mokytojų ir švietimo pagalbos specialistų pagalbos teikimo ir bendradarbiavimo gerinimo, ugdymo aplinkos pritaikymo ir aprūpinimo reikiamomis mokymo ir techninėmis pagalbos priemonėmis, atsižvelgiant į visų mokinių ugdymosi poreikius, ūkinės, finansinės veiklos organizavimo, vaiko minimalios priežiūros priemonių įgyvendinimo veiksmingumo ir kt.;</w:t>
      </w:r>
    </w:p>
    <w:p w:rsidR="00FF0359" w:rsidRPr="000702AA" w:rsidRDefault="00FF0359" w:rsidP="00FF0359">
      <w:pPr>
        <w:pStyle w:val="Sraopastraipa"/>
        <w:numPr>
          <w:ilvl w:val="1"/>
          <w:numId w:val="3"/>
        </w:numPr>
        <w:tabs>
          <w:tab w:val="left" w:pos="1080"/>
        </w:tabs>
        <w:ind w:left="0" w:firstLine="360"/>
        <w:jc w:val="both"/>
        <w:rPr>
          <w:color w:val="000000"/>
        </w:rPr>
      </w:pPr>
      <w:r w:rsidRPr="000702AA">
        <w:rPr>
          <w:color w:val="000000"/>
        </w:rPr>
        <w:t>naudotis įstatymų ir kitų teisės aktų nustatytomis teisėmis.</w:t>
      </w:r>
    </w:p>
    <w:p w:rsidR="00FF0359" w:rsidRPr="000702AA" w:rsidRDefault="00FF0359" w:rsidP="00FF0359">
      <w:pPr>
        <w:spacing w:after="0" w:line="240" w:lineRule="auto"/>
        <w:rPr>
          <w:rFonts w:ascii="Times New Roman" w:hAnsi="Times New Roman" w:cs="Times New Roman"/>
          <w:b/>
          <w:color w:val="000000"/>
          <w:sz w:val="24"/>
          <w:szCs w:val="24"/>
        </w:rPr>
      </w:pPr>
    </w:p>
    <w:p w:rsidR="00FF0359" w:rsidRPr="000702AA" w:rsidRDefault="00FF0359" w:rsidP="00FF0359">
      <w:pPr>
        <w:spacing w:after="0" w:line="240" w:lineRule="auto"/>
        <w:jc w:val="center"/>
        <w:rPr>
          <w:rFonts w:ascii="Times New Roman" w:hAnsi="Times New Roman" w:cs="Times New Roman"/>
          <w:b/>
          <w:color w:val="000000"/>
          <w:sz w:val="24"/>
          <w:szCs w:val="24"/>
        </w:rPr>
      </w:pPr>
      <w:r w:rsidRPr="000702AA">
        <w:rPr>
          <w:rFonts w:ascii="Times New Roman" w:hAnsi="Times New Roman" w:cs="Times New Roman"/>
          <w:b/>
          <w:color w:val="000000"/>
          <w:sz w:val="24"/>
          <w:szCs w:val="24"/>
        </w:rPr>
        <w:t>V</w:t>
      </w:r>
      <w:r w:rsidR="000702AA">
        <w:rPr>
          <w:rFonts w:ascii="Times New Roman" w:hAnsi="Times New Roman" w:cs="Times New Roman"/>
          <w:b/>
          <w:color w:val="000000"/>
          <w:sz w:val="24"/>
          <w:szCs w:val="24"/>
        </w:rPr>
        <w:t>.</w:t>
      </w:r>
      <w:r w:rsidRPr="000702AA">
        <w:rPr>
          <w:rFonts w:ascii="Times New Roman" w:hAnsi="Times New Roman" w:cs="Times New Roman"/>
          <w:b/>
          <w:color w:val="000000"/>
          <w:sz w:val="24"/>
          <w:szCs w:val="24"/>
        </w:rPr>
        <w:t xml:space="preserve"> SKYRIUS</w:t>
      </w:r>
    </w:p>
    <w:p w:rsidR="00FF0359" w:rsidRPr="000702AA" w:rsidRDefault="00FF0359" w:rsidP="00FF0359">
      <w:pPr>
        <w:spacing w:after="0" w:line="240" w:lineRule="auto"/>
        <w:jc w:val="center"/>
        <w:rPr>
          <w:rFonts w:ascii="Times New Roman" w:hAnsi="Times New Roman" w:cs="Times New Roman"/>
          <w:b/>
          <w:color w:val="000000"/>
          <w:sz w:val="24"/>
          <w:szCs w:val="24"/>
        </w:rPr>
      </w:pPr>
      <w:r w:rsidRPr="000702AA">
        <w:rPr>
          <w:rFonts w:ascii="Times New Roman" w:hAnsi="Times New Roman" w:cs="Times New Roman"/>
          <w:b/>
          <w:color w:val="000000"/>
          <w:sz w:val="24"/>
          <w:szCs w:val="24"/>
        </w:rPr>
        <w:t>PSICHOLOGO ATSAKOMYBĖ</w:t>
      </w:r>
    </w:p>
    <w:p w:rsidR="000702AA" w:rsidRPr="000702AA" w:rsidRDefault="000702AA" w:rsidP="00B07052">
      <w:pPr>
        <w:spacing w:after="0" w:line="240" w:lineRule="auto"/>
        <w:jc w:val="both"/>
        <w:rPr>
          <w:rFonts w:ascii="Times New Roman" w:hAnsi="Times New Roman" w:cs="Times New Roman"/>
          <w:color w:val="000000"/>
          <w:sz w:val="24"/>
          <w:szCs w:val="24"/>
        </w:rPr>
      </w:pPr>
    </w:p>
    <w:p w:rsidR="00FF0359" w:rsidRPr="000702AA" w:rsidRDefault="00FF0359" w:rsidP="00FF0359">
      <w:pPr>
        <w:pStyle w:val="Sraopastraipa"/>
        <w:numPr>
          <w:ilvl w:val="0"/>
          <w:numId w:val="3"/>
        </w:numPr>
        <w:rPr>
          <w:color w:val="000000"/>
        </w:rPr>
      </w:pPr>
      <w:r w:rsidRPr="000702AA">
        <w:rPr>
          <w:color w:val="000000"/>
        </w:rPr>
        <w:t>Psichologas pedagogas atsako už:</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t>mokinių sveikatą ir gyvybę pamokų, neformaliojo vaikų švietimo užsiėmimų, kitų renginių metu;</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t>Lietuvos Respublikos įstatymų, Vyriausybės nutarimų, kitų teisės aktų (darbuotojų saugos ir sveikatos, priešgaisrinės saugos ir kt.), darbo tvarką reglamentuojančių dokumentų (darbo tvarkos taisyklių, kolektyvinės sutarties ir kt.), gimnazijos direktoriaus įsakymų vykdymą;</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t>tinkamą pavestos dokumentacijos tvarkymą;</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t>paskirtų gimnazijos patalpų ir perduoto turto priežiūrą;</w:t>
      </w:r>
    </w:p>
    <w:p w:rsidR="00FF0359" w:rsidRPr="000702AA" w:rsidRDefault="00FF0359" w:rsidP="00FF0359">
      <w:pPr>
        <w:pStyle w:val="Sraopastraipa"/>
        <w:numPr>
          <w:ilvl w:val="1"/>
          <w:numId w:val="3"/>
        </w:numPr>
        <w:tabs>
          <w:tab w:val="left" w:pos="990"/>
        </w:tabs>
        <w:ind w:left="0" w:firstLine="360"/>
        <w:jc w:val="both"/>
        <w:rPr>
          <w:color w:val="000000"/>
        </w:rPr>
      </w:pPr>
      <w:r w:rsidRPr="000702AA">
        <w:rPr>
          <w:color w:val="000000"/>
        </w:rPr>
        <w:t>pareigybės aprašyme apibrėžtų pareigų vykdymą.</w:t>
      </w:r>
    </w:p>
    <w:p w:rsidR="000702AA" w:rsidRPr="000702AA" w:rsidRDefault="000702AA" w:rsidP="00B07052">
      <w:pPr>
        <w:tabs>
          <w:tab w:val="left" w:pos="0"/>
        </w:tabs>
        <w:spacing w:after="0" w:line="240" w:lineRule="auto"/>
        <w:jc w:val="both"/>
        <w:rPr>
          <w:rFonts w:ascii="Times New Roman" w:hAnsi="Times New Roman" w:cs="Times New Roman"/>
          <w:color w:val="000000"/>
          <w:sz w:val="24"/>
          <w:szCs w:val="24"/>
        </w:rPr>
      </w:pPr>
    </w:p>
    <w:p w:rsidR="00FF0359" w:rsidRPr="000702AA" w:rsidRDefault="00FF0359" w:rsidP="00FF0359">
      <w:pPr>
        <w:tabs>
          <w:tab w:val="left" w:pos="0"/>
        </w:tabs>
        <w:spacing w:after="0" w:line="240" w:lineRule="auto"/>
        <w:ind w:firstLine="720"/>
        <w:jc w:val="center"/>
        <w:rPr>
          <w:rFonts w:ascii="Times New Roman" w:hAnsi="Times New Roman" w:cs="Times New Roman"/>
          <w:b/>
          <w:color w:val="000000"/>
          <w:sz w:val="24"/>
          <w:szCs w:val="24"/>
        </w:rPr>
      </w:pPr>
      <w:r w:rsidRPr="000702AA">
        <w:rPr>
          <w:rFonts w:ascii="Times New Roman" w:hAnsi="Times New Roman" w:cs="Times New Roman"/>
          <w:b/>
          <w:color w:val="000000"/>
          <w:sz w:val="24"/>
          <w:szCs w:val="24"/>
        </w:rPr>
        <w:t>VI</w:t>
      </w:r>
      <w:r w:rsidR="000702AA">
        <w:rPr>
          <w:rFonts w:ascii="Times New Roman" w:hAnsi="Times New Roman" w:cs="Times New Roman"/>
          <w:b/>
          <w:color w:val="000000"/>
          <w:sz w:val="24"/>
          <w:szCs w:val="24"/>
        </w:rPr>
        <w:t>.</w:t>
      </w:r>
      <w:r w:rsidRPr="000702AA">
        <w:rPr>
          <w:rFonts w:ascii="Times New Roman" w:hAnsi="Times New Roman" w:cs="Times New Roman"/>
          <w:b/>
          <w:color w:val="000000"/>
          <w:sz w:val="24"/>
          <w:szCs w:val="24"/>
        </w:rPr>
        <w:t xml:space="preserve"> SKYRIUS</w:t>
      </w:r>
    </w:p>
    <w:p w:rsidR="00FF0359" w:rsidRPr="000702AA" w:rsidRDefault="00FF0359" w:rsidP="00FF0359">
      <w:pPr>
        <w:tabs>
          <w:tab w:val="left" w:pos="0"/>
        </w:tabs>
        <w:spacing w:after="0" w:line="240" w:lineRule="auto"/>
        <w:ind w:firstLine="720"/>
        <w:jc w:val="center"/>
        <w:rPr>
          <w:rFonts w:ascii="Times New Roman" w:hAnsi="Times New Roman" w:cs="Times New Roman"/>
          <w:b/>
          <w:color w:val="000000"/>
          <w:sz w:val="24"/>
          <w:szCs w:val="24"/>
        </w:rPr>
      </w:pPr>
      <w:r w:rsidRPr="000702AA">
        <w:rPr>
          <w:rFonts w:ascii="Times New Roman" w:hAnsi="Times New Roman" w:cs="Times New Roman"/>
          <w:b/>
          <w:color w:val="000000"/>
          <w:sz w:val="24"/>
          <w:szCs w:val="24"/>
        </w:rPr>
        <w:t xml:space="preserve"> BAIGIAMOSIOS NUOSTATOS</w:t>
      </w:r>
    </w:p>
    <w:p w:rsidR="00FF0359" w:rsidRPr="000702AA" w:rsidRDefault="00FF0359" w:rsidP="00FF0359">
      <w:pPr>
        <w:tabs>
          <w:tab w:val="left" w:pos="0"/>
        </w:tabs>
        <w:spacing w:after="0" w:line="240" w:lineRule="auto"/>
        <w:ind w:firstLine="720"/>
        <w:jc w:val="center"/>
        <w:rPr>
          <w:rFonts w:ascii="Times New Roman" w:hAnsi="Times New Roman" w:cs="Times New Roman"/>
          <w:b/>
          <w:color w:val="000000"/>
          <w:sz w:val="24"/>
          <w:szCs w:val="24"/>
        </w:rPr>
      </w:pPr>
    </w:p>
    <w:p w:rsidR="00FF0359" w:rsidRPr="000702AA" w:rsidRDefault="00FF0359" w:rsidP="00FF0359">
      <w:pPr>
        <w:pStyle w:val="Sraopastraipa"/>
        <w:numPr>
          <w:ilvl w:val="0"/>
          <w:numId w:val="3"/>
        </w:numPr>
        <w:tabs>
          <w:tab w:val="left" w:pos="0"/>
        </w:tabs>
        <w:ind w:left="0" w:firstLine="360"/>
        <w:jc w:val="both"/>
        <w:rPr>
          <w:color w:val="000000"/>
        </w:rPr>
      </w:pPr>
      <w:r w:rsidRPr="000702AA">
        <w:rPr>
          <w:color w:val="000000"/>
        </w:rPr>
        <w:t>Gimnazijos direktorius, atsižvelgdamas į pareigybę, savo iniciatyva arba direktoriaus pavaduotojo, gimnazijos savivaldos institucijų siūlymu gali konkretinti šį pareigybės aprašymą.</w:t>
      </w:r>
    </w:p>
    <w:p w:rsidR="00FF0359" w:rsidRPr="000702AA" w:rsidRDefault="00FF0359" w:rsidP="00FF0359">
      <w:pPr>
        <w:pStyle w:val="Sraopastraipa"/>
        <w:numPr>
          <w:ilvl w:val="0"/>
          <w:numId w:val="3"/>
        </w:numPr>
        <w:tabs>
          <w:tab w:val="left" w:pos="0"/>
        </w:tabs>
        <w:ind w:left="0" w:firstLine="360"/>
        <w:jc w:val="both"/>
        <w:rPr>
          <w:color w:val="000000"/>
        </w:rPr>
      </w:pPr>
      <w:r w:rsidRPr="000702AA">
        <w:rPr>
          <w:color w:val="000000"/>
        </w:rPr>
        <w:t>Už papildomas pareigas arba papildomą (sutartyje nesulygtą) darbą atlyginama teisės aktų nustatyta tvarka.</w:t>
      </w:r>
    </w:p>
    <w:p w:rsidR="00FF0359" w:rsidRPr="000702AA" w:rsidRDefault="00FF0359" w:rsidP="00FF0359">
      <w:pPr>
        <w:tabs>
          <w:tab w:val="left" w:pos="709"/>
        </w:tabs>
        <w:ind w:firstLine="720"/>
        <w:jc w:val="both"/>
        <w:rPr>
          <w:rFonts w:ascii="Times New Roman" w:hAnsi="Times New Roman" w:cs="Times New Roman"/>
          <w:color w:val="000000"/>
          <w:sz w:val="24"/>
          <w:szCs w:val="24"/>
        </w:rPr>
      </w:pPr>
      <w:r w:rsidRPr="000702AA">
        <w:rPr>
          <w:rFonts w:ascii="Times New Roman" w:hAnsi="Times New Roman" w:cs="Times New Roman"/>
          <w:color w:val="000000"/>
          <w:sz w:val="24"/>
          <w:szCs w:val="24"/>
        </w:rPr>
        <w:t xml:space="preserve">  </w:t>
      </w:r>
    </w:p>
    <w:p w:rsidR="00FF0359" w:rsidRPr="000702AA" w:rsidRDefault="00FF0359" w:rsidP="0083668E">
      <w:pPr>
        <w:jc w:val="center"/>
        <w:rPr>
          <w:rFonts w:ascii="Times New Roman" w:hAnsi="Times New Roman" w:cs="Times New Roman"/>
          <w:color w:val="000000"/>
          <w:sz w:val="24"/>
          <w:szCs w:val="24"/>
        </w:rPr>
      </w:pPr>
      <w:r w:rsidRPr="000702AA">
        <w:rPr>
          <w:rFonts w:ascii="Times New Roman" w:hAnsi="Times New Roman" w:cs="Times New Roman"/>
          <w:color w:val="000000"/>
          <w:sz w:val="24"/>
          <w:szCs w:val="24"/>
        </w:rPr>
        <w:t>___________</w:t>
      </w:r>
      <w:bookmarkStart w:id="0" w:name="_GoBack"/>
      <w:bookmarkEnd w:id="0"/>
    </w:p>
    <w:sectPr w:rsidR="00FF0359" w:rsidRPr="000702AA" w:rsidSect="0083668E">
      <w:pgSz w:w="11906" w:h="16838"/>
      <w:pgMar w:top="142"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1DB7"/>
    <w:multiLevelType w:val="multilevel"/>
    <w:tmpl w:val="1F903EA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DE3DA5"/>
    <w:multiLevelType w:val="hybridMultilevel"/>
    <w:tmpl w:val="49EEB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B1B10"/>
    <w:multiLevelType w:val="multilevel"/>
    <w:tmpl w:val="72FCC6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BB"/>
    <w:rsid w:val="000702AA"/>
    <w:rsid w:val="000F759A"/>
    <w:rsid w:val="00275031"/>
    <w:rsid w:val="002875D1"/>
    <w:rsid w:val="002C2011"/>
    <w:rsid w:val="0036712C"/>
    <w:rsid w:val="005D32EE"/>
    <w:rsid w:val="006E7853"/>
    <w:rsid w:val="0083668E"/>
    <w:rsid w:val="00AF31F7"/>
    <w:rsid w:val="00B07052"/>
    <w:rsid w:val="00D633BB"/>
    <w:rsid w:val="00E97C1E"/>
    <w:rsid w:val="00F6155C"/>
    <w:rsid w:val="00F956FA"/>
    <w:rsid w:val="00FD502B"/>
    <w:rsid w:val="00FF03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C20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raopastraipa">
    <w:name w:val="List Paragraph"/>
    <w:basedOn w:val="prastasis"/>
    <w:uiPriority w:val="34"/>
    <w:qFormat/>
    <w:rsid w:val="0036712C"/>
    <w:pPr>
      <w:spacing w:after="0" w:line="240" w:lineRule="auto"/>
      <w:ind w:left="720"/>
      <w:contextualSpacing/>
    </w:pPr>
    <w:rPr>
      <w:rFonts w:ascii="Times New Roman" w:eastAsia="Times New Roman" w:hAnsi="Times New Roman" w:cs="Times New Roman"/>
      <w:sz w:val="24"/>
      <w:szCs w:val="24"/>
      <w:lang w:eastAsia="lt-LT"/>
    </w:rPr>
  </w:style>
  <w:style w:type="character" w:styleId="Hipersaitas">
    <w:name w:val="Hyperlink"/>
    <w:uiPriority w:val="99"/>
    <w:unhideWhenUsed/>
    <w:rsid w:val="00FF03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C20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raopastraipa">
    <w:name w:val="List Paragraph"/>
    <w:basedOn w:val="prastasis"/>
    <w:uiPriority w:val="34"/>
    <w:qFormat/>
    <w:rsid w:val="0036712C"/>
    <w:pPr>
      <w:spacing w:after="0" w:line="240" w:lineRule="auto"/>
      <w:ind w:left="720"/>
      <w:contextualSpacing/>
    </w:pPr>
    <w:rPr>
      <w:rFonts w:ascii="Times New Roman" w:eastAsia="Times New Roman" w:hAnsi="Times New Roman" w:cs="Times New Roman"/>
      <w:sz w:val="24"/>
      <w:szCs w:val="24"/>
      <w:lang w:eastAsia="lt-LT"/>
    </w:rPr>
  </w:style>
  <w:style w:type="character" w:styleId="Hipersaitas">
    <w:name w:val="Hyperlink"/>
    <w:uiPriority w:val="99"/>
    <w:unhideWhenUsed/>
    <w:rsid w:val="00FF0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6003</Words>
  <Characters>3423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Direktorė</cp:lastModifiedBy>
  <cp:revision>3</cp:revision>
  <dcterms:created xsi:type="dcterms:W3CDTF">2021-02-23T08:02:00Z</dcterms:created>
  <dcterms:modified xsi:type="dcterms:W3CDTF">2021-02-23T10:59:00Z</dcterms:modified>
</cp:coreProperties>
</file>