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B5E0" w14:textId="6F2386F0" w:rsidR="00C92E20" w:rsidRPr="00C92E20" w:rsidRDefault="00C92E20" w:rsidP="00C92E20">
      <w:pPr>
        <w:shd w:val="clear" w:color="auto" w:fill="FFFFFF"/>
        <w:spacing w:before="150" w:after="254" w:line="600" w:lineRule="atLeast"/>
        <w:jc w:val="both"/>
        <w:outlineLvl w:val="2"/>
        <w:rPr>
          <w:rFonts w:ascii="Arial" w:eastAsia="Times New Roman" w:hAnsi="Arial" w:cs="Arial"/>
          <w:color w:val="333333"/>
          <w:sz w:val="42"/>
          <w:szCs w:val="42"/>
          <w:lang w:eastAsia="lt-LT"/>
          <w14:ligatures w14:val="none"/>
        </w:rPr>
      </w:pPr>
      <w:r>
        <w:rPr>
          <w:rFonts w:ascii="Arial" w:eastAsia="Times New Roman" w:hAnsi="Arial" w:cs="Arial"/>
          <w:color w:val="333333"/>
          <w:sz w:val="42"/>
          <w:szCs w:val="42"/>
          <w:lang w:eastAsia="lt-LT"/>
          <w14:ligatures w14:val="none"/>
        </w:rPr>
        <w:t>P</w:t>
      </w:r>
      <w:r w:rsidRPr="00C92E20">
        <w:rPr>
          <w:rFonts w:ascii="Arial" w:eastAsia="Times New Roman" w:hAnsi="Arial" w:cs="Arial"/>
          <w:color w:val="333333"/>
          <w:sz w:val="42"/>
          <w:szCs w:val="42"/>
          <w:lang w:eastAsia="lt-LT"/>
          <w14:ligatures w14:val="none"/>
        </w:rPr>
        <w:t>irmokui reikalingų priemonių sąrašas:</w:t>
      </w:r>
    </w:p>
    <w:p w14:paraId="48ED168F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Du plunksnakočiai (vienas atsarginis). Rašaliniai, </w:t>
      </w:r>
      <w:proofErr w:type="spellStart"/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kapsuliniai</w:t>
      </w:r>
      <w:proofErr w:type="spellEnd"/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, būtinai su plunksna.</w:t>
      </w:r>
    </w:p>
    <w:p w14:paraId="4A875107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Mėlynos spalvos rašalo kapsulės.</w:t>
      </w:r>
    </w:p>
    <w:p w14:paraId="443C54A8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Keli paprasti (vidutinio kietumo) pieštukai, drožtukas su talpa drožlėms.</w:t>
      </w:r>
    </w:p>
    <w:p w14:paraId="59888613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Liniuotė be paveikslėlių, tvirta, nesilankstanti (apie 20 cm ilgio).</w:t>
      </w:r>
    </w:p>
    <w:p w14:paraId="658C66F5" w14:textId="4D0BA48D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Trintukas.</w:t>
      </w:r>
    </w:p>
    <w:p w14:paraId="5656BFF6" w14:textId="2871D4AC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Spalvoti pieštukai (12 spalvų ir daugiau). </w:t>
      </w:r>
    </w:p>
    <w:p w14:paraId="590F1CFA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Flomasteriai.</w:t>
      </w:r>
    </w:p>
    <w:p w14:paraId="33D79024" w14:textId="3006F79E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Sukomplektuotas penalas (rašiklis, 2 – 3 atsarginės rašalo kapsulės, 2 pieštukai, trintukas,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 </w:t>
      </w: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drožtukas su talpa drožlėms, trumpoji kieta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 </w:t>
      </w: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liniuotė, žirklės, klijų pieštukas, spalvotų pieštukų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 </w:t>
      </w: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rinkinys (gali būti atskiroje pieštukinėje)).</w:t>
      </w:r>
    </w:p>
    <w:p w14:paraId="6FC18F70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Akvareliniai dažai, kokybiškas guašas, indelis vandeniui.</w:t>
      </w:r>
    </w:p>
    <w:p w14:paraId="6FA8BE23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Teptukai (3 skirtingų dydžių, o vienas platesnis fonui).</w:t>
      </w:r>
    </w:p>
    <w:p w14:paraId="379327B2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Klijų pieštukas, PVA klijai (lipalas).</w:t>
      </w:r>
    </w:p>
    <w:p w14:paraId="2366AF8F" w14:textId="20EC4580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Spalvotas popierius, spalvotas kartonas (atskiri lapai), A4 formato. Popierius sudėtas į plastikin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į </w:t>
      </w: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dėklą (segtuvą).</w:t>
      </w:r>
    </w:p>
    <w:p w14:paraId="3569B6E6" w14:textId="2D4D79EA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Piešimo popierius A4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 </w:t>
      </w: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formato.</w:t>
      </w:r>
    </w:p>
    <w:p w14:paraId="339A6701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Plastilinas ir lentelė lipdymui.</w:t>
      </w:r>
    </w:p>
    <w:p w14:paraId="456E55D9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Žirklės – gerai kerpančios įvairių rūšių popierių, audinį.</w:t>
      </w:r>
    </w:p>
    <w:p w14:paraId="34E0406C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Sąsiuviniai 1 kl. (linijomis, langeliais – po 5 vnt.). Būtinai su vidinėmis paraštėmis.</w:t>
      </w:r>
    </w:p>
    <w:p w14:paraId="14FCA9D5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Kietas dėklas-segtuvas sąsiuviniams ir pratyboms (A4).</w:t>
      </w:r>
    </w:p>
    <w:p w14:paraId="3C0BFBFD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Krepšelis sportinei aprangai.</w:t>
      </w:r>
    </w:p>
    <w:p w14:paraId="32CEE7D0" w14:textId="1D36275A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Sportinė apranga: marškinėliai, sportinės kelnės, sportinis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 </w:t>
      </w: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švarkelis vėsesniam orui, patogi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 xml:space="preserve"> </w:t>
      </w: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sportinė avalynė lanksčiais padais.</w:t>
      </w:r>
    </w:p>
    <w:p w14:paraId="7CA08195" w14:textId="77777777" w:rsidR="00C92E20" w:rsidRPr="00C92E20" w:rsidRDefault="00C92E20" w:rsidP="00C92E2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color w:val="444444"/>
          <w:sz w:val="24"/>
          <w:szCs w:val="24"/>
          <w:lang w:eastAsia="lt-LT"/>
          <w14:ligatures w14:val="none"/>
        </w:rPr>
        <w:t>Nesunki, pakietinta nugarėle kuprinė.</w:t>
      </w:r>
    </w:p>
    <w:p w14:paraId="4F38E9B9" w14:textId="77777777" w:rsidR="00C92E20" w:rsidRDefault="00C92E20" w:rsidP="00C92E2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lt-LT"/>
          <w14:ligatures w14:val="none"/>
        </w:rPr>
        <w:t>Vadovėlių pirkti nereikia</w:t>
      </w:r>
      <w:r w:rsidRPr="00C92E20">
        <w:rPr>
          <w:rFonts w:ascii="Verdana" w:eastAsia="Times New Roman" w:hAnsi="Verdana" w:cs="Times New Roman"/>
          <w:color w:val="444444"/>
          <w:sz w:val="21"/>
          <w:szCs w:val="21"/>
          <w:lang w:eastAsia="lt-LT"/>
          <w14:ligatures w14:val="none"/>
        </w:rPr>
        <w:t> – visų mokomųjų dalykų vadovėliais aprūpina mokykla.</w:t>
      </w:r>
    </w:p>
    <w:p w14:paraId="48F6FB2E" w14:textId="77777777" w:rsidR="00C92E20" w:rsidRDefault="00C92E20" w:rsidP="00C92E2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lt-LT"/>
          <w14:ligatures w14:val="none"/>
        </w:rPr>
      </w:pPr>
      <w:r w:rsidRPr="00C92E2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lt-LT"/>
          <w14:ligatures w14:val="none"/>
        </w:rPr>
        <w:t>Apie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lt-LT"/>
          <w14:ligatures w14:val="none"/>
        </w:rPr>
        <w:t xml:space="preserve"> </w:t>
      </w:r>
      <w:r w:rsidRPr="00C92E2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lt-LT"/>
          <w14:ligatures w14:val="none"/>
        </w:rPr>
        <w:t>p</w:t>
      </w:r>
      <w:r w:rsidRPr="00C92E2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lt-LT"/>
          <w14:ligatures w14:val="none"/>
        </w:rPr>
        <w:t>ratybų sąsiuvinius</w:t>
      </w:r>
      <w:r w:rsidRPr="00C92E20">
        <w:rPr>
          <w:rFonts w:ascii="Verdana" w:eastAsia="Times New Roman" w:hAnsi="Verdana" w:cs="Times New Roman"/>
          <w:color w:val="444444"/>
          <w:sz w:val="21"/>
          <w:szCs w:val="21"/>
          <w:lang w:eastAsia="lt-LT"/>
          <w14:ligatures w14:val="none"/>
        </w:rPr>
        <w:t> 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lt-LT"/>
          <w14:ligatures w14:val="none"/>
        </w:rPr>
        <w:t xml:space="preserve">informaciją </w:t>
      </w:r>
      <w:r w:rsidRPr="00C92E20">
        <w:rPr>
          <w:rFonts w:ascii="Verdana" w:eastAsia="Times New Roman" w:hAnsi="Verdana" w:cs="Times New Roman"/>
          <w:color w:val="444444"/>
          <w:sz w:val="21"/>
          <w:szCs w:val="21"/>
          <w:lang w:eastAsia="lt-LT"/>
          <w14:ligatures w14:val="none"/>
        </w:rPr>
        <w:t>patikslin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lt-LT"/>
          <w14:ligatures w14:val="none"/>
        </w:rPr>
        <w:t>s mokytoja rugsėjo pradžioje.</w:t>
      </w:r>
    </w:p>
    <w:p w14:paraId="391B4D76" w14:textId="2B9E103E" w:rsidR="006E2544" w:rsidRDefault="006E2544" w:rsidP="00C92E20">
      <w:pPr>
        <w:pStyle w:val="Sraopastraipa"/>
        <w:jc w:val="both"/>
      </w:pPr>
    </w:p>
    <w:sectPr w:rsidR="006E2544" w:rsidSect="0009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6172A"/>
    <w:multiLevelType w:val="hybridMultilevel"/>
    <w:tmpl w:val="B7469B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4784"/>
    <w:multiLevelType w:val="multilevel"/>
    <w:tmpl w:val="9C5A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044818">
    <w:abstractNumId w:val="0"/>
  </w:num>
  <w:num w:numId="2" w16cid:durableId="120556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4"/>
    <w:rsid w:val="00013AAB"/>
    <w:rsid w:val="00016EA8"/>
    <w:rsid w:val="00093406"/>
    <w:rsid w:val="006E2544"/>
    <w:rsid w:val="007C2441"/>
    <w:rsid w:val="009C597A"/>
    <w:rsid w:val="00C92E20"/>
    <w:rsid w:val="00D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0A26"/>
  <w15:chartTrackingRefBased/>
  <w15:docId w15:val="{678F183D-2ABC-4632-BA66-984AA3F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C92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2544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C92E20"/>
    <w:rPr>
      <w:rFonts w:ascii="Times New Roman" w:eastAsia="Times New Roman" w:hAnsi="Times New Roman" w:cs="Times New Roman"/>
      <w:b/>
      <w:bCs/>
      <w:sz w:val="27"/>
      <w:szCs w:val="27"/>
      <w:lang w:eastAsia="lt-LT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C9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C9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Mikučauskienė</dc:creator>
  <cp:keywords/>
  <dc:description/>
  <cp:lastModifiedBy>Rita Mikučauskienė</cp:lastModifiedBy>
  <cp:revision>2</cp:revision>
  <dcterms:created xsi:type="dcterms:W3CDTF">2023-06-08T09:24:00Z</dcterms:created>
  <dcterms:modified xsi:type="dcterms:W3CDTF">2023-06-08T09:24:00Z</dcterms:modified>
</cp:coreProperties>
</file>